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17B28" w14:textId="77777777" w:rsidR="007B41EB" w:rsidRDefault="00147A5D" w:rsidP="002E4C82">
      <w:pPr>
        <w:pStyle w:val="Caption"/>
      </w:pPr>
      <w:r w:rsidRPr="00AA3C5F">
        <w:t>AFTER RECORDING RETURN TO:</w:t>
      </w:r>
    </w:p>
    <w:p w14:paraId="03CE7AA3" w14:textId="4485375F" w:rsidR="00DE4E31" w:rsidRDefault="0071011A" w:rsidP="008D5778">
      <w:pPr>
        <w:spacing w:before="100" w:beforeAutospacing="1" w:after="100" w:afterAutospacing="1" w:line="240" w:lineRule="auto"/>
        <w:contextualSpacing/>
        <w:rPr>
          <w:rFonts w:ascii="Arial" w:hAnsi="Arial" w:cs="Arial"/>
          <w:sz w:val="22"/>
          <w:szCs w:val="22"/>
        </w:rPr>
      </w:pPr>
      <w:r>
        <w:rPr>
          <w:rFonts w:ascii="Arial" w:hAnsi="Arial" w:cs="Arial"/>
          <w:sz w:val="22"/>
          <w:szCs w:val="22"/>
        </w:rPr>
        <w:t>Eileen Eakins</w:t>
      </w:r>
    </w:p>
    <w:p w14:paraId="5DD63BCB" w14:textId="77777777" w:rsidR="0071011A" w:rsidRPr="0071011A" w:rsidRDefault="0071011A" w:rsidP="0071011A">
      <w:pPr>
        <w:spacing w:before="100" w:beforeAutospacing="1" w:after="100" w:afterAutospacing="1" w:line="240" w:lineRule="auto"/>
        <w:contextualSpacing/>
        <w:rPr>
          <w:rFonts w:ascii="Arial" w:hAnsi="Arial" w:cs="Arial"/>
          <w:sz w:val="22"/>
          <w:szCs w:val="22"/>
        </w:rPr>
      </w:pPr>
      <w:r w:rsidRPr="0071011A">
        <w:rPr>
          <w:rFonts w:ascii="Arial" w:hAnsi="Arial" w:cs="Arial"/>
          <w:sz w:val="22"/>
          <w:szCs w:val="22"/>
        </w:rPr>
        <w:t>Northwest Local Government Legal Advisors, LLC</w:t>
      </w:r>
    </w:p>
    <w:p w14:paraId="7EC0C0F2" w14:textId="77777777" w:rsidR="0071011A" w:rsidRPr="0071011A" w:rsidRDefault="0071011A" w:rsidP="0071011A">
      <w:pPr>
        <w:spacing w:before="100" w:beforeAutospacing="1" w:after="100" w:afterAutospacing="1" w:line="240" w:lineRule="auto"/>
        <w:contextualSpacing/>
        <w:rPr>
          <w:rFonts w:ascii="Arial" w:hAnsi="Arial" w:cs="Arial"/>
          <w:sz w:val="22"/>
          <w:szCs w:val="22"/>
        </w:rPr>
      </w:pPr>
      <w:r w:rsidRPr="0071011A">
        <w:rPr>
          <w:rFonts w:ascii="Arial" w:hAnsi="Arial" w:cs="Arial"/>
          <w:sz w:val="22"/>
          <w:szCs w:val="22"/>
        </w:rPr>
        <w:t>5285 Meadows Road, Suite 400</w:t>
      </w:r>
    </w:p>
    <w:p w14:paraId="70F907AD" w14:textId="43B6FAD3" w:rsidR="00DE4E31" w:rsidRPr="00AA3C5F" w:rsidRDefault="0071011A" w:rsidP="0071011A">
      <w:pPr>
        <w:spacing w:before="100" w:beforeAutospacing="1" w:after="100" w:afterAutospacing="1" w:line="240" w:lineRule="auto"/>
        <w:contextualSpacing/>
        <w:rPr>
          <w:rFonts w:ascii="Arial" w:hAnsi="Arial" w:cs="Arial"/>
          <w:sz w:val="22"/>
          <w:szCs w:val="22"/>
        </w:rPr>
      </w:pPr>
      <w:r w:rsidRPr="0071011A">
        <w:rPr>
          <w:rFonts w:ascii="Arial" w:hAnsi="Arial" w:cs="Arial"/>
          <w:sz w:val="22"/>
          <w:szCs w:val="22"/>
        </w:rPr>
        <w:t>Lake Oswego, OR  97035</w:t>
      </w:r>
    </w:p>
    <w:tbl>
      <w:tblPr>
        <w:tblW w:w="5000" w:type="pct"/>
        <w:tblCellSpacing w:w="0" w:type="dxa"/>
        <w:tblCellMar>
          <w:left w:w="0" w:type="dxa"/>
          <w:right w:w="0" w:type="dxa"/>
        </w:tblCellMar>
        <w:tblLook w:val="04A0" w:firstRow="1" w:lastRow="0" w:firstColumn="1" w:lastColumn="0" w:noHBand="0" w:noVBand="1"/>
      </w:tblPr>
      <w:tblGrid>
        <w:gridCol w:w="8784"/>
      </w:tblGrid>
      <w:tr w:rsidR="00DE4E31" w14:paraId="7A5D246A" w14:textId="77777777" w:rsidTr="00DE4E31">
        <w:trPr>
          <w:tblCellSpacing w:w="0" w:type="dxa"/>
        </w:trPr>
        <w:tc>
          <w:tcPr>
            <w:tcW w:w="0" w:type="auto"/>
          </w:tcPr>
          <w:p w14:paraId="1CA85D9A" w14:textId="77777777" w:rsidR="00DE4E31" w:rsidRDefault="00DE4E31">
            <w:pPr>
              <w:rPr>
                <w:sz w:val="20"/>
              </w:rPr>
            </w:pPr>
          </w:p>
          <w:p w14:paraId="021BAA33" w14:textId="77777777" w:rsidR="008A6A0C" w:rsidRDefault="008A6A0C">
            <w:pPr>
              <w:rPr>
                <w:sz w:val="20"/>
              </w:rPr>
            </w:pPr>
          </w:p>
        </w:tc>
      </w:tr>
      <w:tr w:rsidR="00DE4E31" w14:paraId="711B4A76" w14:textId="77777777" w:rsidTr="00DE4E31">
        <w:trPr>
          <w:tblCellSpacing w:w="0" w:type="dxa"/>
        </w:trPr>
        <w:tc>
          <w:tcPr>
            <w:tcW w:w="0" w:type="auto"/>
          </w:tcPr>
          <w:p w14:paraId="624AF80F" w14:textId="77777777" w:rsidR="00DE4E31" w:rsidRDefault="00DE4E31">
            <w:pPr>
              <w:rPr>
                <w:sz w:val="20"/>
              </w:rPr>
            </w:pPr>
          </w:p>
        </w:tc>
      </w:tr>
    </w:tbl>
    <w:p w14:paraId="3F048A1A" w14:textId="77777777" w:rsidR="007B41EB" w:rsidRPr="00AA3C5F" w:rsidRDefault="00147A5D" w:rsidP="008D5778">
      <w:pPr>
        <w:tabs>
          <w:tab w:val="right" w:pos="8820"/>
        </w:tabs>
        <w:spacing w:before="100" w:beforeAutospacing="1" w:after="100" w:afterAutospacing="1" w:line="240" w:lineRule="auto"/>
        <w:contextualSpacing/>
        <w:rPr>
          <w:rFonts w:ascii="Arial" w:hAnsi="Arial" w:cs="Arial"/>
          <w:i/>
          <w:sz w:val="22"/>
          <w:szCs w:val="22"/>
          <w:u w:val="single"/>
        </w:rPr>
      </w:pPr>
      <w:r w:rsidRPr="00AA3C5F">
        <w:rPr>
          <w:rFonts w:ascii="Arial" w:hAnsi="Arial" w:cs="Arial"/>
          <w:sz w:val="22"/>
          <w:szCs w:val="22"/>
          <w:u w:val="single"/>
        </w:rPr>
        <w:tab/>
      </w:r>
      <w:r w:rsidRPr="00AA3C5F">
        <w:rPr>
          <w:rFonts w:ascii="Arial" w:hAnsi="Arial" w:cs="Arial"/>
          <w:i/>
          <w:sz w:val="22"/>
          <w:szCs w:val="22"/>
          <w:u w:val="single"/>
        </w:rPr>
        <w:t>This space is reserved for recorder’s use.</w:t>
      </w:r>
    </w:p>
    <w:p w14:paraId="2C32DD64" w14:textId="34750DE6" w:rsidR="00187EE1" w:rsidRPr="00AA3C5F" w:rsidRDefault="00147A5D" w:rsidP="008D5778">
      <w:pPr>
        <w:autoSpaceDE w:val="0"/>
        <w:autoSpaceDN w:val="0"/>
        <w:adjustRightInd w:val="0"/>
        <w:spacing w:before="100" w:beforeAutospacing="1" w:after="100" w:afterAutospacing="1" w:line="240" w:lineRule="auto"/>
        <w:contextualSpacing/>
        <w:jc w:val="center"/>
        <w:rPr>
          <w:rFonts w:ascii="Arial" w:hAnsi="Arial" w:cs="Arial"/>
          <w:b/>
          <w:bCs/>
          <w:sz w:val="22"/>
          <w:szCs w:val="22"/>
        </w:rPr>
      </w:pPr>
      <w:r w:rsidRPr="00AA3C5F">
        <w:rPr>
          <w:rFonts w:ascii="Arial" w:hAnsi="Arial" w:cs="Arial"/>
          <w:b/>
          <w:bCs/>
          <w:sz w:val="22"/>
          <w:szCs w:val="22"/>
        </w:rPr>
        <w:t xml:space="preserve">Avigation Easement and Right-of-Way </w:t>
      </w:r>
    </w:p>
    <w:p w14:paraId="366405EB" w14:textId="77777777" w:rsidR="00187EE1" w:rsidRPr="00AA3C5F" w:rsidRDefault="00147A5D" w:rsidP="008D5778">
      <w:pPr>
        <w:autoSpaceDE w:val="0"/>
        <w:autoSpaceDN w:val="0"/>
        <w:adjustRightInd w:val="0"/>
        <w:spacing w:before="100" w:beforeAutospacing="1" w:after="100" w:afterAutospacing="1" w:line="240" w:lineRule="auto"/>
        <w:contextualSpacing/>
        <w:jc w:val="center"/>
        <w:rPr>
          <w:rFonts w:ascii="Arial" w:hAnsi="Arial" w:cs="Arial"/>
          <w:b/>
          <w:bCs/>
          <w:sz w:val="22"/>
          <w:szCs w:val="22"/>
        </w:rPr>
      </w:pPr>
      <w:r w:rsidRPr="00AA3C5F">
        <w:rPr>
          <w:rFonts w:ascii="Arial" w:hAnsi="Arial" w:cs="Arial"/>
          <w:b/>
          <w:bCs/>
          <w:sz w:val="22"/>
          <w:szCs w:val="22"/>
        </w:rPr>
        <w:t>at P</w:t>
      </w:r>
      <w:r w:rsidR="008D5778">
        <w:rPr>
          <w:rFonts w:ascii="Arial" w:hAnsi="Arial" w:cs="Arial"/>
          <w:b/>
          <w:bCs/>
          <w:sz w:val="22"/>
          <w:szCs w:val="22"/>
        </w:rPr>
        <w:t>ort of Astoria Regional Airport</w:t>
      </w:r>
    </w:p>
    <w:p w14:paraId="3643D1E0" w14:textId="77777777" w:rsidR="00187EE1" w:rsidRDefault="00147A5D" w:rsidP="008D5778">
      <w:pPr>
        <w:autoSpaceDE w:val="0"/>
        <w:autoSpaceDN w:val="0"/>
        <w:adjustRightInd w:val="0"/>
        <w:spacing w:before="100" w:beforeAutospacing="1" w:after="100" w:afterAutospacing="1" w:line="240" w:lineRule="auto"/>
        <w:contextualSpacing/>
        <w:jc w:val="center"/>
        <w:rPr>
          <w:rFonts w:ascii="Arial" w:hAnsi="Arial" w:cs="Arial"/>
          <w:b/>
          <w:bCs/>
          <w:sz w:val="22"/>
          <w:szCs w:val="22"/>
        </w:rPr>
      </w:pPr>
      <w:r w:rsidRPr="00AA3C5F">
        <w:rPr>
          <w:rFonts w:ascii="Arial" w:hAnsi="Arial" w:cs="Arial"/>
          <w:b/>
          <w:bCs/>
          <w:sz w:val="22"/>
          <w:szCs w:val="22"/>
        </w:rPr>
        <w:t>Clatsop County, Oregon</w:t>
      </w:r>
    </w:p>
    <w:p w14:paraId="62D75F7B" w14:textId="77777777" w:rsidR="008D5778" w:rsidRDefault="008D5778" w:rsidP="008D5778">
      <w:pPr>
        <w:autoSpaceDE w:val="0"/>
        <w:autoSpaceDN w:val="0"/>
        <w:adjustRightInd w:val="0"/>
        <w:spacing w:before="100" w:beforeAutospacing="1" w:after="100" w:afterAutospacing="1" w:line="240" w:lineRule="auto"/>
        <w:contextualSpacing/>
        <w:jc w:val="center"/>
        <w:rPr>
          <w:rFonts w:ascii="Arial" w:hAnsi="Arial" w:cs="Arial"/>
          <w:b/>
          <w:bCs/>
          <w:sz w:val="22"/>
          <w:szCs w:val="22"/>
        </w:rPr>
      </w:pPr>
    </w:p>
    <w:p w14:paraId="7B76DB1B" w14:textId="77777777" w:rsidR="00187EE1" w:rsidRDefault="00147A5D" w:rsidP="008D5778">
      <w:pPr>
        <w:autoSpaceDE w:val="0"/>
        <w:autoSpaceDN w:val="0"/>
        <w:adjustRightInd w:val="0"/>
        <w:spacing w:before="100" w:beforeAutospacing="1" w:after="100" w:afterAutospacing="1" w:line="240" w:lineRule="auto"/>
        <w:ind w:firstLine="720"/>
        <w:contextualSpacing/>
        <w:rPr>
          <w:rFonts w:ascii="Arial" w:hAnsi="Arial" w:cs="Arial"/>
          <w:sz w:val="22"/>
          <w:szCs w:val="22"/>
        </w:rPr>
      </w:pPr>
      <w:r w:rsidRPr="00AA3C5F">
        <w:rPr>
          <w:rFonts w:ascii="Arial" w:hAnsi="Arial" w:cs="Arial"/>
          <w:sz w:val="22"/>
          <w:szCs w:val="22"/>
        </w:rPr>
        <w:t>T</w:t>
      </w:r>
      <w:r w:rsidR="00B02933">
        <w:rPr>
          <w:rFonts w:ascii="Arial" w:hAnsi="Arial" w:cs="Arial"/>
          <w:sz w:val="22"/>
          <w:szCs w:val="22"/>
        </w:rPr>
        <w:t xml:space="preserve">his </w:t>
      </w:r>
      <w:r w:rsidR="008D5778">
        <w:rPr>
          <w:rFonts w:ascii="Arial" w:hAnsi="Arial" w:cs="Arial"/>
          <w:sz w:val="22"/>
          <w:szCs w:val="22"/>
        </w:rPr>
        <w:t>Avigation Easement and Right-of-Way (“Easement”)</w:t>
      </w:r>
      <w:r w:rsidR="00B02933">
        <w:rPr>
          <w:rFonts w:ascii="Arial" w:hAnsi="Arial" w:cs="Arial"/>
          <w:sz w:val="22"/>
          <w:szCs w:val="22"/>
        </w:rPr>
        <w:t>, made on _______________</w:t>
      </w:r>
      <w:r w:rsidRPr="00AA3C5F">
        <w:rPr>
          <w:rFonts w:ascii="Arial" w:hAnsi="Arial" w:cs="Arial"/>
          <w:sz w:val="22"/>
          <w:szCs w:val="22"/>
        </w:rPr>
        <w:t xml:space="preserve"> </w:t>
      </w:r>
      <w:r w:rsidRPr="00AA3C5F">
        <w:rPr>
          <w:rFonts w:ascii="Arial" w:hAnsi="Arial" w:cs="Arial"/>
          <w:i/>
          <w:iCs/>
          <w:sz w:val="22"/>
          <w:szCs w:val="22"/>
        </w:rPr>
        <w:t>[date]</w:t>
      </w:r>
      <w:r w:rsidRPr="00AA3C5F">
        <w:rPr>
          <w:rFonts w:ascii="Arial" w:hAnsi="Arial" w:cs="Arial"/>
          <w:sz w:val="22"/>
          <w:szCs w:val="22"/>
        </w:rPr>
        <w:t xml:space="preserve">, between _______________________ </w:t>
      </w:r>
      <w:r w:rsidRPr="00AA3C5F">
        <w:rPr>
          <w:rFonts w:ascii="Arial" w:hAnsi="Arial" w:cs="Arial"/>
          <w:i/>
          <w:sz w:val="22"/>
          <w:szCs w:val="22"/>
        </w:rPr>
        <w:t>[legal entity]</w:t>
      </w:r>
      <w:r w:rsidRPr="00AA3C5F">
        <w:rPr>
          <w:rFonts w:ascii="Arial" w:hAnsi="Arial" w:cs="Arial"/>
          <w:sz w:val="22"/>
          <w:szCs w:val="22"/>
        </w:rPr>
        <w:t xml:space="preserve"> and its successors and assigns </w:t>
      </w:r>
      <w:r w:rsidR="008D5778">
        <w:rPr>
          <w:rFonts w:ascii="Arial" w:hAnsi="Arial" w:cs="Arial"/>
          <w:sz w:val="22"/>
          <w:szCs w:val="22"/>
        </w:rPr>
        <w:t>(“</w:t>
      </w:r>
      <w:r w:rsidRPr="00AA3C5F">
        <w:rPr>
          <w:rFonts w:ascii="Arial" w:hAnsi="Arial" w:cs="Arial"/>
          <w:sz w:val="22"/>
          <w:szCs w:val="22"/>
        </w:rPr>
        <w:t>Grantor</w:t>
      </w:r>
      <w:r w:rsidR="008D5778">
        <w:rPr>
          <w:rFonts w:ascii="Arial" w:hAnsi="Arial" w:cs="Arial"/>
          <w:sz w:val="22"/>
          <w:szCs w:val="22"/>
        </w:rPr>
        <w:t>”)</w:t>
      </w:r>
      <w:r w:rsidRPr="00AA3C5F">
        <w:rPr>
          <w:rFonts w:ascii="Arial" w:hAnsi="Arial" w:cs="Arial"/>
          <w:sz w:val="22"/>
          <w:szCs w:val="22"/>
        </w:rPr>
        <w:t>, and the Port of Astoria of the State of Oregon, (</w:t>
      </w:r>
      <w:r w:rsidR="008D5778">
        <w:rPr>
          <w:rFonts w:ascii="Arial" w:hAnsi="Arial" w:cs="Arial"/>
          <w:sz w:val="22"/>
          <w:szCs w:val="22"/>
        </w:rPr>
        <w:t>“</w:t>
      </w:r>
      <w:r w:rsidRPr="00AA3C5F">
        <w:rPr>
          <w:rFonts w:ascii="Arial" w:hAnsi="Arial" w:cs="Arial"/>
          <w:sz w:val="22"/>
          <w:szCs w:val="22"/>
        </w:rPr>
        <w:t>Grantee</w:t>
      </w:r>
      <w:r w:rsidR="008D5778">
        <w:rPr>
          <w:rFonts w:ascii="Arial" w:hAnsi="Arial" w:cs="Arial"/>
          <w:sz w:val="22"/>
          <w:szCs w:val="22"/>
        </w:rPr>
        <w:t>”</w:t>
      </w:r>
      <w:r w:rsidRPr="00AA3C5F">
        <w:rPr>
          <w:rFonts w:ascii="Arial" w:hAnsi="Arial" w:cs="Arial"/>
          <w:sz w:val="22"/>
          <w:szCs w:val="22"/>
        </w:rPr>
        <w:t>), provides that:</w:t>
      </w:r>
    </w:p>
    <w:p w14:paraId="19C08A74" w14:textId="77777777" w:rsidR="00187EE1" w:rsidRDefault="00147A5D" w:rsidP="008D5778">
      <w:pPr>
        <w:pStyle w:val="ListParagraph"/>
        <w:numPr>
          <w:ilvl w:val="0"/>
          <w:numId w:val="42"/>
        </w:numPr>
        <w:autoSpaceDE w:val="0"/>
        <w:autoSpaceDN w:val="0"/>
        <w:adjustRightInd w:val="0"/>
        <w:spacing w:before="100" w:beforeAutospacing="1" w:after="100" w:afterAutospacing="1" w:line="240" w:lineRule="auto"/>
        <w:ind w:left="0" w:firstLine="720"/>
        <w:rPr>
          <w:rFonts w:ascii="Arial" w:hAnsi="Arial" w:cs="Arial"/>
        </w:rPr>
      </w:pPr>
      <w:r w:rsidRPr="00AA3C5F">
        <w:rPr>
          <w:rFonts w:ascii="Arial" w:hAnsi="Arial" w:cs="Arial"/>
        </w:rPr>
        <w:t xml:space="preserve">The Grantor, for and in consideration of fulfillment of a condition of project approval, does hereby grant to the Grantee, its successors and assigns, a perpetual and assignable easement in and over that certain parcel of real property (the </w:t>
      </w:r>
      <w:r w:rsidR="008D5778">
        <w:rPr>
          <w:rFonts w:ascii="Arial" w:hAnsi="Arial" w:cs="Arial"/>
        </w:rPr>
        <w:t>“</w:t>
      </w:r>
      <w:r w:rsidRPr="00AA3C5F">
        <w:rPr>
          <w:rFonts w:ascii="Arial" w:hAnsi="Arial" w:cs="Arial"/>
        </w:rPr>
        <w:t>Parcel</w:t>
      </w:r>
      <w:r w:rsidR="008D5778">
        <w:rPr>
          <w:rFonts w:ascii="Arial" w:hAnsi="Arial" w:cs="Arial"/>
        </w:rPr>
        <w:t>”</w:t>
      </w:r>
      <w:r w:rsidRPr="00AA3C5F">
        <w:rPr>
          <w:rFonts w:ascii="Arial" w:hAnsi="Arial" w:cs="Arial"/>
        </w:rPr>
        <w:t xml:space="preserve">) more particularly identified and described in exhibits attached to and made a part of this instrument, and </w:t>
      </w:r>
      <w:r w:rsidRPr="0071011A">
        <w:rPr>
          <w:rFonts w:ascii="Arial" w:hAnsi="Arial" w:cs="Arial"/>
        </w:rPr>
        <w:t xml:space="preserve">a right-of-way for the free and unrestricted passage and flight of aircraft of the class, size and category as is now or hereinafter may be operationally compatible with the Port of Astoria Regional Airport, in, </w:t>
      </w:r>
      <w:proofErr w:type="spellStart"/>
      <w:r w:rsidRPr="0071011A">
        <w:rPr>
          <w:rFonts w:ascii="Arial" w:hAnsi="Arial" w:cs="Arial"/>
        </w:rPr>
        <w:t>through</w:t>
      </w:r>
      <w:proofErr w:type="spellEnd"/>
      <w:r w:rsidRPr="0071011A">
        <w:rPr>
          <w:rFonts w:ascii="Arial" w:hAnsi="Arial" w:cs="Arial"/>
        </w:rPr>
        <w:t xml:space="preserve">, across and about the airspace above an imaginary plane, as such plane is defined by Part 77 of the Federal Aviation Regulations, over said Parcel, as described below (the </w:t>
      </w:r>
      <w:r w:rsidR="008D5778" w:rsidRPr="0071011A">
        <w:rPr>
          <w:rFonts w:ascii="Arial" w:hAnsi="Arial" w:cs="Arial"/>
        </w:rPr>
        <w:t>“</w:t>
      </w:r>
      <w:r w:rsidRPr="0071011A">
        <w:rPr>
          <w:rFonts w:ascii="Arial" w:hAnsi="Arial" w:cs="Arial"/>
        </w:rPr>
        <w:t>Airspace</w:t>
      </w:r>
      <w:r w:rsidR="008D5778" w:rsidRPr="0071011A">
        <w:rPr>
          <w:rFonts w:ascii="Arial" w:hAnsi="Arial" w:cs="Arial"/>
        </w:rPr>
        <w:t>”</w:t>
      </w:r>
      <w:r w:rsidRPr="0071011A">
        <w:rPr>
          <w:rFonts w:ascii="Arial" w:hAnsi="Arial" w:cs="Arial"/>
        </w:rPr>
        <w:t>).</w:t>
      </w:r>
    </w:p>
    <w:p w14:paraId="0A8C507F" w14:textId="77777777" w:rsidR="00AA3C5F" w:rsidRPr="00AA3C5F" w:rsidRDefault="00AA3C5F" w:rsidP="008D5778">
      <w:pPr>
        <w:pStyle w:val="ListParagraph"/>
        <w:autoSpaceDE w:val="0"/>
        <w:autoSpaceDN w:val="0"/>
        <w:adjustRightInd w:val="0"/>
        <w:spacing w:before="100" w:beforeAutospacing="1" w:after="100" w:afterAutospacing="1" w:line="240" w:lineRule="auto"/>
        <w:ind w:left="0"/>
        <w:rPr>
          <w:rFonts w:ascii="Arial" w:hAnsi="Arial" w:cs="Arial"/>
        </w:rPr>
      </w:pPr>
    </w:p>
    <w:p w14:paraId="43F8CF22" w14:textId="77777777" w:rsidR="00187EE1" w:rsidRDefault="00147A5D" w:rsidP="008D5778">
      <w:pPr>
        <w:pStyle w:val="ListParagraph"/>
        <w:numPr>
          <w:ilvl w:val="0"/>
          <w:numId w:val="42"/>
        </w:numPr>
        <w:autoSpaceDE w:val="0"/>
        <w:autoSpaceDN w:val="0"/>
        <w:adjustRightInd w:val="0"/>
        <w:spacing w:before="100" w:beforeAutospacing="1" w:after="100" w:afterAutospacing="1" w:line="240" w:lineRule="auto"/>
        <w:ind w:left="0" w:firstLine="720"/>
        <w:rPr>
          <w:rFonts w:ascii="Arial" w:hAnsi="Arial" w:cs="Arial"/>
        </w:rPr>
      </w:pPr>
      <w:r w:rsidRPr="00AA3C5F">
        <w:rPr>
          <w:rFonts w:ascii="Arial" w:hAnsi="Arial" w:cs="Arial"/>
        </w:rPr>
        <w:t>The Airspace for avigation easement purposes above said Parcel consists of all of the air space above the imaginary plane that is described by Part 77 of the Federal Aviation Regulations.</w:t>
      </w:r>
    </w:p>
    <w:p w14:paraId="3B2F31A1" w14:textId="77777777" w:rsidR="00EF3AA2" w:rsidRPr="00EF3AA2" w:rsidRDefault="00EF3AA2" w:rsidP="008D5778">
      <w:pPr>
        <w:pStyle w:val="ListParagraph"/>
        <w:spacing w:before="100" w:beforeAutospacing="1" w:after="100" w:afterAutospacing="1" w:line="240" w:lineRule="auto"/>
        <w:rPr>
          <w:rFonts w:ascii="Arial" w:hAnsi="Arial" w:cs="Arial"/>
        </w:rPr>
      </w:pPr>
    </w:p>
    <w:p w14:paraId="1C8FC502" w14:textId="77777777" w:rsidR="00187EE1" w:rsidRDefault="00147A5D" w:rsidP="008D5778">
      <w:pPr>
        <w:pStyle w:val="ListParagraph"/>
        <w:numPr>
          <w:ilvl w:val="0"/>
          <w:numId w:val="42"/>
        </w:numPr>
        <w:autoSpaceDE w:val="0"/>
        <w:autoSpaceDN w:val="0"/>
        <w:adjustRightInd w:val="0"/>
        <w:spacing w:before="100" w:beforeAutospacing="1" w:after="100" w:afterAutospacing="1" w:line="240" w:lineRule="auto"/>
        <w:ind w:left="0" w:firstLine="720"/>
        <w:rPr>
          <w:rFonts w:ascii="Arial" w:hAnsi="Arial" w:cs="Arial"/>
        </w:rPr>
      </w:pPr>
      <w:r w:rsidRPr="00AA3C5F">
        <w:rPr>
          <w:rFonts w:ascii="Arial" w:hAnsi="Arial" w:cs="Arial"/>
        </w:rPr>
        <w:t>The easement and right-of-way described in Paragraphs 1 and 2 includes but is not limited to:</w:t>
      </w:r>
    </w:p>
    <w:p w14:paraId="52859732" w14:textId="77777777" w:rsidR="00AA3C5F" w:rsidRPr="00AA3C5F" w:rsidRDefault="00AA3C5F" w:rsidP="008D5778">
      <w:pPr>
        <w:pStyle w:val="ListParagraph"/>
        <w:autoSpaceDE w:val="0"/>
        <w:autoSpaceDN w:val="0"/>
        <w:adjustRightInd w:val="0"/>
        <w:spacing w:before="100" w:beforeAutospacing="1" w:after="100" w:afterAutospacing="1" w:line="240" w:lineRule="auto"/>
        <w:ind w:left="0"/>
        <w:rPr>
          <w:rFonts w:ascii="Arial" w:hAnsi="Arial" w:cs="Arial"/>
        </w:rPr>
      </w:pPr>
    </w:p>
    <w:p w14:paraId="6A063F37" w14:textId="77777777" w:rsidR="00187EE1" w:rsidRPr="00AA3C5F" w:rsidRDefault="00147A5D" w:rsidP="008D5778">
      <w:pPr>
        <w:pStyle w:val="ListParagraph"/>
        <w:numPr>
          <w:ilvl w:val="0"/>
          <w:numId w:val="39"/>
        </w:numPr>
        <w:autoSpaceDE w:val="0"/>
        <w:autoSpaceDN w:val="0"/>
        <w:adjustRightInd w:val="0"/>
        <w:spacing w:before="100" w:beforeAutospacing="1" w:after="100" w:afterAutospacing="1" w:line="240" w:lineRule="auto"/>
        <w:rPr>
          <w:rFonts w:ascii="Arial" w:hAnsi="Arial" w:cs="Arial"/>
        </w:rPr>
      </w:pPr>
      <w:r w:rsidRPr="00AA3C5F">
        <w:rPr>
          <w:rFonts w:ascii="Arial" w:hAnsi="Arial" w:cs="Arial"/>
        </w:rPr>
        <w:t xml:space="preserve">For the use and benefit of the public, the easement and continuing right to fly, or cause or permit the flight by any and all persons or aircraft, of the class, size and category as is now or hereinafter may be operationally compatible with the Port of Astoria Regional Airport, in, </w:t>
      </w:r>
      <w:proofErr w:type="spellStart"/>
      <w:r w:rsidRPr="00AA3C5F">
        <w:rPr>
          <w:rFonts w:ascii="Arial" w:hAnsi="Arial" w:cs="Arial"/>
        </w:rPr>
        <w:t>through</w:t>
      </w:r>
      <w:proofErr w:type="spellEnd"/>
      <w:r w:rsidRPr="00AA3C5F">
        <w:rPr>
          <w:rFonts w:ascii="Arial" w:hAnsi="Arial" w:cs="Arial"/>
        </w:rPr>
        <w:t>, across or about any portion of the Airspace described above; and</w:t>
      </w:r>
    </w:p>
    <w:p w14:paraId="0CB409F5" w14:textId="77777777" w:rsidR="00187EE1" w:rsidRPr="00AA3C5F" w:rsidRDefault="00187EE1" w:rsidP="008D5778">
      <w:pPr>
        <w:pStyle w:val="ListParagraph"/>
        <w:autoSpaceDE w:val="0"/>
        <w:autoSpaceDN w:val="0"/>
        <w:adjustRightInd w:val="0"/>
        <w:spacing w:before="100" w:beforeAutospacing="1" w:after="100" w:afterAutospacing="1" w:line="240" w:lineRule="auto"/>
        <w:ind w:left="1080"/>
        <w:rPr>
          <w:rFonts w:ascii="Arial" w:hAnsi="Arial" w:cs="Arial"/>
        </w:rPr>
      </w:pPr>
    </w:p>
    <w:p w14:paraId="71EEC1D6" w14:textId="77777777" w:rsidR="00187EE1" w:rsidRDefault="00147A5D" w:rsidP="008D5778">
      <w:pPr>
        <w:pStyle w:val="ListParagraph"/>
        <w:numPr>
          <w:ilvl w:val="0"/>
          <w:numId w:val="39"/>
        </w:numPr>
        <w:autoSpaceDE w:val="0"/>
        <w:autoSpaceDN w:val="0"/>
        <w:adjustRightInd w:val="0"/>
        <w:spacing w:before="100" w:beforeAutospacing="1" w:after="100" w:afterAutospacing="1" w:line="240" w:lineRule="auto"/>
        <w:rPr>
          <w:rFonts w:ascii="Arial" w:hAnsi="Arial" w:cs="Arial"/>
        </w:rPr>
      </w:pPr>
      <w:r w:rsidRPr="00AA3C5F">
        <w:rPr>
          <w:rFonts w:ascii="Arial" w:hAnsi="Arial" w:cs="Arial"/>
        </w:rPr>
        <w:t xml:space="preserve">The easement and right to cause or create, or permit or allow to be caused or created within the Airspace, such noise, dust, turbulence, vibration, illumination, air currents, fumes, exhaust, smoke and all other effects as may </w:t>
      </w:r>
      <w:r w:rsidRPr="00AA3C5F">
        <w:rPr>
          <w:rFonts w:ascii="Arial" w:hAnsi="Arial" w:cs="Arial"/>
        </w:rPr>
        <w:lastRenderedPageBreak/>
        <w:t>be inherent in the proper operation of aircraft, now known or hereafter used for navigation of or flight in air; and</w:t>
      </w:r>
    </w:p>
    <w:p w14:paraId="6F8F13AB" w14:textId="77777777" w:rsidR="00EF3AA2" w:rsidRPr="00AA3C5F" w:rsidRDefault="00EF3AA2" w:rsidP="008D5778">
      <w:pPr>
        <w:pStyle w:val="ListParagraph"/>
        <w:autoSpaceDE w:val="0"/>
        <w:autoSpaceDN w:val="0"/>
        <w:adjustRightInd w:val="0"/>
        <w:spacing w:before="100" w:beforeAutospacing="1" w:after="100" w:afterAutospacing="1" w:line="240" w:lineRule="auto"/>
        <w:ind w:left="1080"/>
        <w:rPr>
          <w:rFonts w:ascii="Arial" w:hAnsi="Arial" w:cs="Arial"/>
        </w:rPr>
      </w:pPr>
    </w:p>
    <w:p w14:paraId="5EF27ABC" w14:textId="77777777" w:rsidR="00187EE1" w:rsidRDefault="00147A5D" w:rsidP="008D5778">
      <w:pPr>
        <w:pStyle w:val="ListParagraph"/>
        <w:numPr>
          <w:ilvl w:val="0"/>
          <w:numId w:val="39"/>
        </w:numPr>
        <w:autoSpaceDE w:val="0"/>
        <w:autoSpaceDN w:val="0"/>
        <w:adjustRightInd w:val="0"/>
        <w:spacing w:before="100" w:beforeAutospacing="1" w:after="100" w:afterAutospacing="1" w:line="240" w:lineRule="auto"/>
        <w:rPr>
          <w:rFonts w:ascii="Arial" w:hAnsi="Arial" w:cs="Arial"/>
        </w:rPr>
      </w:pPr>
      <w:r w:rsidRPr="00AA3C5F">
        <w:rPr>
          <w:rFonts w:ascii="Arial" w:hAnsi="Arial" w:cs="Arial"/>
        </w:rPr>
        <w:t>The continuing and perpetual right to clear and keep clear the Airspace of any portions of buildings, structures, or improvements of any and all kinds, and of trees, vegetation, or other objects, including the right to remove or demolish those portions of such buildings, structures, improvements, trees or any other objects which extend into said Airspace and the right to cut to the ground level and remove any trees which extend into the Airspace; and</w:t>
      </w:r>
    </w:p>
    <w:p w14:paraId="175B62A1" w14:textId="77777777" w:rsidR="00EF3AA2" w:rsidRPr="00AA3C5F" w:rsidRDefault="00EF3AA2" w:rsidP="008D5778">
      <w:pPr>
        <w:pStyle w:val="ListParagraph"/>
        <w:autoSpaceDE w:val="0"/>
        <w:autoSpaceDN w:val="0"/>
        <w:adjustRightInd w:val="0"/>
        <w:spacing w:before="100" w:beforeAutospacing="1" w:after="100" w:afterAutospacing="1" w:line="240" w:lineRule="auto"/>
        <w:ind w:left="1080"/>
        <w:rPr>
          <w:rFonts w:ascii="Arial" w:hAnsi="Arial" w:cs="Arial"/>
        </w:rPr>
      </w:pPr>
    </w:p>
    <w:p w14:paraId="27E37648" w14:textId="77777777" w:rsidR="00187EE1" w:rsidRDefault="00147A5D" w:rsidP="008D5778">
      <w:pPr>
        <w:pStyle w:val="ListParagraph"/>
        <w:numPr>
          <w:ilvl w:val="0"/>
          <w:numId w:val="39"/>
        </w:numPr>
        <w:autoSpaceDE w:val="0"/>
        <w:autoSpaceDN w:val="0"/>
        <w:adjustRightInd w:val="0"/>
        <w:spacing w:before="100" w:beforeAutospacing="1" w:after="100" w:afterAutospacing="1" w:line="240" w:lineRule="auto"/>
        <w:rPr>
          <w:rFonts w:ascii="Arial" w:hAnsi="Arial" w:cs="Arial"/>
        </w:rPr>
      </w:pPr>
      <w:r w:rsidRPr="00AA3C5F">
        <w:rPr>
          <w:rFonts w:ascii="Arial" w:hAnsi="Arial" w:cs="Arial"/>
        </w:rPr>
        <w:t>The right to mark and light, or cause or require to be marked or lighted, as obstructions to air navigation, any and all buildings, structures, or other improvements, and trees or other objects now upon, or that in the future may be upon, said Parcel, and which extend into the Airspace; and</w:t>
      </w:r>
    </w:p>
    <w:p w14:paraId="5C3D800C" w14:textId="77777777" w:rsidR="00EF3AA2" w:rsidRPr="00AA3C5F" w:rsidRDefault="00EF3AA2" w:rsidP="008D5778">
      <w:pPr>
        <w:pStyle w:val="ListParagraph"/>
        <w:autoSpaceDE w:val="0"/>
        <w:autoSpaceDN w:val="0"/>
        <w:adjustRightInd w:val="0"/>
        <w:spacing w:before="100" w:beforeAutospacing="1" w:after="100" w:afterAutospacing="1" w:line="240" w:lineRule="auto"/>
        <w:ind w:left="1080"/>
        <w:rPr>
          <w:rFonts w:ascii="Arial" w:hAnsi="Arial" w:cs="Arial"/>
        </w:rPr>
      </w:pPr>
    </w:p>
    <w:p w14:paraId="3E6628AC" w14:textId="77777777" w:rsidR="00187EE1" w:rsidRPr="00AA3C5F" w:rsidRDefault="00147A5D" w:rsidP="008D5778">
      <w:pPr>
        <w:pStyle w:val="ListParagraph"/>
        <w:numPr>
          <w:ilvl w:val="0"/>
          <w:numId w:val="39"/>
        </w:numPr>
        <w:autoSpaceDE w:val="0"/>
        <w:autoSpaceDN w:val="0"/>
        <w:adjustRightInd w:val="0"/>
        <w:spacing w:before="100" w:beforeAutospacing="1" w:after="100" w:afterAutospacing="1" w:line="240" w:lineRule="auto"/>
        <w:rPr>
          <w:rFonts w:ascii="Arial" w:hAnsi="Arial" w:cs="Arial"/>
        </w:rPr>
      </w:pPr>
      <w:r w:rsidRPr="00AA3C5F">
        <w:rPr>
          <w:rFonts w:ascii="Arial" w:hAnsi="Arial" w:cs="Arial"/>
        </w:rPr>
        <w:t>The right of ingress to, passage within, and egress from said Parcel, solely for the above stated purposes.</w:t>
      </w:r>
    </w:p>
    <w:p w14:paraId="70331FEE" w14:textId="77777777" w:rsidR="00EF3AA2" w:rsidRDefault="00EF3AA2" w:rsidP="008D5778">
      <w:pPr>
        <w:pStyle w:val="ListParagraph"/>
        <w:autoSpaceDE w:val="0"/>
        <w:autoSpaceDN w:val="0"/>
        <w:adjustRightInd w:val="0"/>
        <w:spacing w:before="100" w:beforeAutospacing="1" w:after="100" w:afterAutospacing="1" w:line="240" w:lineRule="auto"/>
        <w:ind w:left="0"/>
        <w:rPr>
          <w:rFonts w:ascii="Arial" w:hAnsi="Arial" w:cs="Arial"/>
        </w:rPr>
      </w:pPr>
    </w:p>
    <w:p w14:paraId="745CD84E" w14:textId="77777777" w:rsidR="00187EE1" w:rsidRDefault="00147A5D" w:rsidP="008D5778">
      <w:pPr>
        <w:pStyle w:val="ListParagraph"/>
        <w:numPr>
          <w:ilvl w:val="0"/>
          <w:numId w:val="42"/>
        </w:numPr>
        <w:autoSpaceDE w:val="0"/>
        <w:autoSpaceDN w:val="0"/>
        <w:adjustRightInd w:val="0"/>
        <w:spacing w:before="100" w:beforeAutospacing="1" w:after="100" w:afterAutospacing="1" w:line="240" w:lineRule="auto"/>
        <w:ind w:left="0" w:firstLine="720"/>
        <w:rPr>
          <w:rFonts w:ascii="Arial" w:hAnsi="Arial" w:cs="Arial"/>
        </w:rPr>
      </w:pPr>
      <w:r w:rsidRPr="00AA3C5F">
        <w:rPr>
          <w:rFonts w:ascii="Arial" w:hAnsi="Arial" w:cs="Arial"/>
        </w:rPr>
        <w:t>Grantor, on behalf of itself, its successors and assigns hereby covenants with the Grantee, as follows:</w:t>
      </w:r>
    </w:p>
    <w:p w14:paraId="28E32970" w14:textId="77777777" w:rsidR="00EF3AA2" w:rsidRPr="00AA3C5F" w:rsidRDefault="00EF3AA2" w:rsidP="008D5778">
      <w:pPr>
        <w:pStyle w:val="ListParagraph"/>
        <w:autoSpaceDE w:val="0"/>
        <w:autoSpaceDN w:val="0"/>
        <w:adjustRightInd w:val="0"/>
        <w:spacing w:before="100" w:beforeAutospacing="1" w:after="100" w:afterAutospacing="1" w:line="240" w:lineRule="auto"/>
        <w:ind w:left="0"/>
        <w:rPr>
          <w:rFonts w:ascii="Arial" w:hAnsi="Arial" w:cs="Arial"/>
        </w:rPr>
      </w:pPr>
    </w:p>
    <w:p w14:paraId="2DB98654" w14:textId="77777777" w:rsidR="00187EE1" w:rsidRPr="00AA3C5F" w:rsidRDefault="00147A5D" w:rsidP="008D5778">
      <w:pPr>
        <w:pStyle w:val="ListParagraph"/>
        <w:numPr>
          <w:ilvl w:val="0"/>
          <w:numId w:val="43"/>
        </w:numPr>
        <w:autoSpaceDE w:val="0"/>
        <w:autoSpaceDN w:val="0"/>
        <w:adjustRightInd w:val="0"/>
        <w:spacing w:before="100" w:beforeAutospacing="1" w:after="100" w:afterAutospacing="1" w:line="240" w:lineRule="auto"/>
        <w:ind w:left="1080"/>
        <w:rPr>
          <w:rFonts w:ascii="Arial" w:hAnsi="Arial" w:cs="Arial"/>
        </w:rPr>
      </w:pPr>
      <w:r w:rsidRPr="00AA3C5F">
        <w:rPr>
          <w:rFonts w:ascii="Arial" w:hAnsi="Arial" w:cs="Arial"/>
        </w:rPr>
        <w:t>Grantor, its successors and assigns, will not construct, install, permit or allow any building, structure, improvement, lighting and/or illumination, tree, or other object on said Parcel, to extend into the Airspace, or to constitute an obstruction to air navigation, or to obstruct or interfere with the use of the easement and right-of-way herein granted; and</w:t>
      </w:r>
    </w:p>
    <w:p w14:paraId="416319C9" w14:textId="77777777" w:rsidR="00187EE1" w:rsidRPr="00AA3C5F" w:rsidRDefault="00187EE1" w:rsidP="008D5778">
      <w:pPr>
        <w:pStyle w:val="ListParagraph"/>
        <w:autoSpaceDE w:val="0"/>
        <w:autoSpaceDN w:val="0"/>
        <w:adjustRightInd w:val="0"/>
        <w:spacing w:before="100" w:beforeAutospacing="1" w:after="100" w:afterAutospacing="1" w:line="240" w:lineRule="auto"/>
        <w:ind w:left="1080"/>
        <w:rPr>
          <w:rFonts w:ascii="Arial" w:hAnsi="Arial" w:cs="Arial"/>
        </w:rPr>
      </w:pPr>
    </w:p>
    <w:p w14:paraId="11E1029F" w14:textId="77777777" w:rsidR="00187EE1" w:rsidRDefault="00147A5D" w:rsidP="008D5778">
      <w:pPr>
        <w:pStyle w:val="ListParagraph"/>
        <w:numPr>
          <w:ilvl w:val="0"/>
          <w:numId w:val="43"/>
        </w:numPr>
        <w:autoSpaceDE w:val="0"/>
        <w:autoSpaceDN w:val="0"/>
        <w:adjustRightInd w:val="0"/>
        <w:spacing w:before="100" w:beforeAutospacing="1" w:after="100" w:afterAutospacing="1" w:line="240" w:lineRule="auto"/>
        <w:ind w:left="1080"/>
        <w:rPr>
          <w:rFonts w:ascii="Arial" w:hAnsi="Arial" w:cs="Arial"/>
        </w:rPr>
      </w:pPr>
      <w:r w:rsidRPr="00AA3C5F">
        <w:rPr>
          <w:rFonts w:ascii="Arial" w:hAnsi="Arial" w:cs="Arial"/>
        </w:rPr>
        <w:t>Grantor, its successors and assigns, will not use or permit the use of the Parcel in such a manner as to create electrical or electronic interference with radio communication or radar  operation between any installation upon the Port of Astoria Regional Airport and any aircraft.</w:t>
      </w:r>
    </w:p>
    <w:p w14:paraId="002E55FF" w14:textId="77777777" w:rsidR="00EF3AA2" w:rsidRPr="00EF3AA2" w:rsidRDefault="00EF3AA2" w:rsidP="008D5778">
      <w:pPr>
        <w:pStyle w:val="ListParagraph"/>
        <w:spacing w:before="100" w:beforeAutospacing="1" w:after="100" w:afterAutospacing="1" w:line="240" w:lineRule="auto"/>
        <w:rPr>
          <w:rFonts w:ascii="Arial" w:hAnsi="Arial" w:cs="Arial"/>
        </w:rPr>
      </w:pPr>
    </w:p>
    <w:p w14:paraId="0CA5CF03" w14:textId="77777777" w:rsidR="00187EE1" w:rsidRDefault="00147A5D" w:rsidP="008D5778">
      <w:pPr>
        <w:pStyle w:val="ListParagraph"/>
        <w:numPr>
          <w:ilvl w:val="0"/>
          <w:numId w:val="42"/>
        </w:numPr>
        <w:autoSpaceDE w:val="0"/>
        <w:autoSpaceDN w:val="0"/>
        <w:adjustRightInd w:val="0"/>
        <w:spacing w:before="100" w:beforeAutospacing="1" w:after="100" w:afterAutospacing="1" w:line="240" w:lineRule="auto"/>
        <w:ind w:left="0" w:firstLine="720"/>
        <w:rPr>
          <w:rFonts w:ascii="Arial" w:hAnsi="Arial" w:cs="Arial"/>
        </w:rPr>
      </w:pPr>
      <w:r w:rsidRPr="00EF3AA2">
        <w:rPr>
          <w:rFonts w:ascii="Arial" w:hAnsi="Arial" w:cs="Arial"/>
        </w:rPr>
        <w:t>The easement and right-of-way herein granted shall be deemed both appurtenant to and for the direct benefit of that real property which now or hereinafter constitutes the Port of Astoria Regional Airport, and shall further be deemed in gross, being conveyed to the Grantee for the benefit of the Grantee, and any and all members of the general public who may use said easement or right-of-way, taking off from, landing upon, or operating such aircraft in or about the Port of Astoria Regional Airport, or otherwise flying through said Airspace.</w:t>
      </w:r>
    </w:p>
    <w:p w14:paraId="5003627C" w14:textId="77777777" w:rsidR="00EF3AA2" w:rsidRPr="00EF3AA2" w:rsidRDefault="00EF3AA2" w:rsidP="008D5778">
      <w:pPr>
        <w:pStyle w:val="ListParagraph"/>
        <w:autoSpaceDE w:val="0"/>
        <w:autoSpaceDN w:val="0"/>
        <w:adjustRightInd w:val="0"/>
        <w:spacing w:before="100" w:beforeAutospacing="1" w:after="100" w:afterAutospacing="1" w:line="240" w:lineRule="auto"/>
        <w:ind w:left="0"/>
        <w:rPr>
          <w:rFonts w:ascii="Arial" w:hAnsi="Arial" w:cs="Arial"/>
        </w:rPr>
      </w:pPr>
    </w:p>
    <w:p w14:paraId="2CE60056" w14:textId="77777777" w:rsidR="00187EE1" w:rsidRDefault="00147A5D" w:rsidP="008D5778">
      <w:pPr>
        <w:pStyle w:val="ListParagraph"/>
        <w:numPr>
          <w:ilvl w:val="0"/>
          <w:numId w:val="42"/>
        </w:numPr>
        <w:autoSpaceDE w:val="0"/>
        <w:autoSpaceDN w:val="0"/>
        <w:adjustRightInd w:val="0"/>
        <w:spacing w:before="100" w:beforeAutospacing="1" w:after="100" w:afterAutospacing="1" w:line="240" w:lineRule="auto"/>
        <w:ind w:left="0" w:firstLine="720"/>
        <w:rPr>
          <w:rFonts w:ascii="Arial" w:hAnsi="Arial" w:cs="Arial"/>
        </w:rPr>
      </w:pPr>
      <w:r w:rsidRPr="00AA3C5F">
        <w:rPr>
          <w:rFonts w:ascii="Arial" w:hAnsi="Arial" w:cs="Arial"/>
        </w:rPr>
        <w:t xml:space="preserve">This </w:t>
      </w:r>
      <w:r w:rsidR="008D5778">
        <w:rPr>
          <w:rFonts w:ascii="Arial" w:hAnsi="Arial" w:cs="Arial"/>
        </w:rPr>
        <w:t>E</w:t>
      </w:r>
      <w:r w:rsidRPr="00AA3C5F">
        <w:rPr>
          <w:rFonts w:ascii="Arial" w:hAnsi="Arial" w:cs="Arial"/>
        </w:rPr>
        <w:t>asement shall not operate to deprive the Grantor, its successors or assigns, of any rights that it may otherwise have from time to time against any individual or private operator for negligent or unlawful operation of aircraft.</w:t>
      </w:r>
    </w:p>
    <w:p w14:paraId="0EA7B0DF" w14:textId="77777777" w:rsidR="00EF3AA2" w:rsidRPr="00AA3C5F" w:rsidRDefault="00EF3AA2" w:rsidP="008D5778">
      <w:pPr>
        <w:pStyle w:val="ListParagraph"/>
        <w:autoSpaceDE w:val="0"/>
        <w:autoSpaceDN w:val="0"/>
        <w:adjustRightInd w:val="0"/>
        <w:spacing w:before="100" w:beforeAutospacing="1" w:after="100" w:afterAutospacing="1" w:line="240" w:lineRule="auto"/>
        <w:ind w:left="0"/>
        <w:rPr>
          <w:rFonts w:ascii="Arial" w:hAnsi="Arial" w:cs="Arial"/>
        </w:rPr>
      </w:pPr>
    </w:p>
    <w:p w14:paraId="52391561" w14:textId="77777777" w:rsidR="00EF3AA2" w:rsidRDefault="00147A5D" w:rsidP="008D5778">
      <w:pPr>
        <w:pStyle w:val="ListParagraph"/>
        <w:numPr>
          <w:ilvl w:val="0"/>
          <w:numId w:val="42"/>
        </w:numPr>
        <w:autoSpaceDE w:val="0"/>
        <w:autoSpaceDN w:val="0"/>
        <w:adjustRightInd w:val="0"/>
        <w:spacing w:before="100" w:beforeAutospacing="1" w:after="100" w:afterAutospacing="1" w:line="240" w:lineRule="auto"/>
        <w:ind w:left="0" w:firstLine="720"/>
        <w:rPr>
          <w:rFonts w:ascii="Arial" w:hAnsi="Arial" w:cs="Arial"/>
        </w:rPr>
      </w:pPr>
      <w:r w:rsidRPr="00AA3C5F">
        <w:rPr>
          <w:rFonts w:ascii="Arial" w:hAnsi="Arial" w:cs="Arial"/>
        </w:rPr>
        <w:t>It is understood and agreed that these covenants and agreements run with the land and shall be binding upon the heirs, representatives, administrators, executives, successors, and assigns of the Grantor, and that for the purposes of this instrument, the Parcel shall be the servient easement and the Port of Astoria Regional Airport shall be the dominant tenement.</w:t>
      </w:r>
    </w:p>
    <w:p w14:paraId="72F6172E" w14:textId="77777777" w:rsidR="00EF3AA2" w:rsidRPr="00EF3AA2" w:rsidRDefault="00EF3AA2" w:rsidP="008D5778">
      <w:pPr>
        <w:pStyle w:val="ListParagraph"/>
        <w:spacing w:before="100" w:beforeAutospacing="1" w:after="100" w:afterAutospacing="1" w:line="240" w:lineRule="auto"/>
        <w:ind w:hanging="720"/>
        <w:jc w:val="both"/>
        <w:rPr>
          <w:rFonts w:ascii="Arial" w:hAnsi="Arial" w:cs="Arial"/>
        </w:rPr>
      </w:pPr>
    </w:p>
    <w:p w14:paraId="65E443F5" w14:textId="77777777" w:rsidR="00EF3AA2" w:rsidRDefault="00147A5D" w:rsidP="008D5778">
      <w:pPr>
        <w:pStyle w:val="ListParagraph"/>
        <w:numPr>
          <w:ilvl w:val="0"/>
          <w:numId w:val="42"/>
        </w:numPr>
        <w:autoSpaceDE w:val="0"/>
        <w:autoSpaceDN w:val="0"/>
        <w:adjustRightInd w:val="0"/>
        <w:spacing w:before="100" w:beforeAutospacing="1" w:after="100" w:afterAutospacing="1" w:line="240" w:lineRule="auto"/>
        <w:ind w:left="0" w:firstLine="720"/>
        <w:rPr>
          <w:rFonts w:ascii="Arial" w:hAnsi="Arial" w:cs="Arial"/>
        </w:rPr>
      </w:pPr>
      <w:r w:rsidRPr="00EF3AA2">
        <w:rPr>
          <w:rFonts w:ascii="Arial" w:hAnsi="Arial" w:cs="Arial"/>
        </w:rPr>
        <w:t>The avigation easement, covenants and agreements described herein shall continue in effect until the Port of Astoria Regional Airport shall be abandoned or shall cease to be used for public airport purpose, at which time it shall terminate.</w:t>
      </w:r>
    </w:p>
    <w:p w14:paraId="010FFEC6" w14:textId="77777777" w:rsidR="00EF3AA2" w:rsidRPr="00EF3AA2" w:rsidRDefault="00EF3AA2" w:rsidP="008D5778">
      <w:pPr>
        <w:pStyle w:val="ListParagraph"/>
        <w:spacing w:before="100" w:beforeAutospacing="1" w:after="100" w:afterAutospacing="1" w:line="240" w:lineRule="auto"/>
        <w:ind w:hanging="720"/>
        <w:rPr>
          <w:rFonts w:ascii="Arial" w:hAnsi="Arial" w:cs="Arial"/>
        </w:rPr>
      </w:pPr>
    </w:p>
    <w:p w14:paraId="5DADB391" w14:textId="77777777" w:rsidR="007A275A" w:rsidRDefault="00147A5D" w:rsidP="008D5778">
      <w:pPr>
        <w:pStyle w:val="ListParagraph"/>
        <w:numPr>
          <w:ilvl w:val="0"/>
          <w:numId w:val="42"/>
        </w:numPr>
        <w:autoSpaceDE w:val="0"/>
        <w:autoSpaceDN w:val="0"/>
        <w:adjustRightInd w:val="0"/>
        <w:spacing w:before="100" w:beforeAutospacing="1" w:after="100" w:afterAutospacing="1" w:line="240" w:lineRule="auto"/>
        <w:ind w:left="0" w:firstLine="720"/>
        <w:rPr>
          <w:rFonts w:ascii="Arial" w:hAnsi="Arial" w:cs="Arial"/>
        </w:rPr>
      </w:pPr>
      <w:r w:rsidRPr="00EF3AA2">
        <w:rPr>
          <w:rFonts w:ascii="Arial" w:hAnsi="Arial" w:cs="Arial"/>
        </w:rPr>
        <w:t xml:space="preserve">Should any portion of this </w:t>
      </w:r>
      <w:r w:rsidR="008D5778">
        <w:rPr>
          <w:rFonts w:ascii="Arial" w:hAnsi="Arial" w:cs="Arial"/>
        </w:rPr>
        <w:t>E</w:t>
      </w:r>
      <w:r w:rsidRPr="00EF3AA2">
        <w:rPr>
          <w:rFonts w:ascii="Arial" w:hAnsi="Arial" w:cs="Arial"/>
        </w:rPr>
        <w:t>asement be invalidated by local, state, or federal laws, then the remaining portion(s) of the easement remain in effect.</w:t>
      </w:r>
    </w:p>
    <w:p w14:paraId="6BCEA002" w14:textId="77777777" w:rsidR="008D5778" w:rsidRPr="008D5778" w:rsidRDefault="008D5778" w:rsidP="008D5778">
      <w:pPr>
        <w:pStyle w:val="ListParagraph"/>
        <w:rPr>
          <w:rFonts w:ascii="Arial" w:hAnsi="Arial" w:cs="Arial"/>
        </w:rPr>
      </w:pPr>
    </w:p>
    <w:p w14:paraId="70DD6C54" w14:textId="77777777" w:rsidR="007B41EB" w:rsidRDefault="00147A5D" w:rsidP="008D5778">
      <w:pPr>
        <w:pStyle w:val="ListParagraph"/>
        <w:numPr>
          <w:ilvl w:val="0"/>
          <w:numId w:val="42"/>
        </w:numPr>
        <w:autoSpaceDE w:val="0"/>
        <w:autoSpaceDN w:val="0"/>
        <w:adjustRightInd w:val="0"/>
        <w:spacing w:before="100" w:beforeAutospacing="1" w:after="100" w:afterAutospacing="1" w:line="240" w:lineRule="auto"/>
        <w:ind w:left="0" w:firstLine="720"/>
        <w:rPr>
          <w:rFonts w:ascii="Arial" w:hAnsi="Arial" w:cs="Arial"/>
        </w:rPr>
      </w:pPr>
      <w:r w:rsidRPr="008E175A">
        <w:rPr>
          <w:rFonts w:ascii="Arial" w:hAnsi="Arial" w:cs="Arial"/>
        </w:rPr>
        <w:t>[OPTIONAL CLAUSE – WHEN THERE IS A LIEN ON THE PROPERTY.]</w:t>
      </w:r>
      <w:r w:rsidR="00EF3AA2" w:rsidRPr="008E175A">
        <w:rPr>
          <w:rFonts w:ascii="Arial" w:hAnsi="Arial" w:cs="Arial"/>
        </w:rPr>
        <w:t>In</w:t>
      </w:r>
      <w:r w:rsidR="00EF3AA2">
        <w:rPr>
          <w:rFonts w:ascii="Arial" w:hAnsi="Arial" w:cs="Arial"/>
        </w:rPr>
        <w:t xml:space="preserve"> consideration of the premises and to assure Grantee of the continued benefits accorded it under this Easement, (name of mortgagee), owner and holder of a mortgage dated ____________________ and recorded _____________________ covering the premises above described, does hereby covenant and agree that said mortgage shall be subject to and subordinate to this Easement and the recording of this Easement shall have preference and precedence and shall be superior and prior in lien to said mortgage irrespective of the date of the making or recording of said mortgage instrument.</w:t>
      </w:r>
    </w:p>
    <w:p w14:paraId="7991B93D" w14:textId="77777777" w:rsidR="00E51511" w:rsidRDefault="00147A5D" w:rsidP="008D5778">
      <w:pPr>
        <w:spacing w:before="100" w:beforeAutospacing="1" w:after="100" w:afterAutospacing="1" w:line="240" w:lineRule="auto"/>
        <w:ind w:firstLine="720"/>
        <w:contextualSpacing/>
        <w:rPr>
          <w:rFonts w:ascii="Arial" w:hAnsi="Arial" w:cs="Arial"/>
          <w:sz w:val="22"/>
          <w:szCs w:val="22"/>
        </w:rPr>
      </w:pPr>
      <w:r w:rsidRPr="00373892">
        <w:rPr>
          <w:rFonts w:ascii="Arial" w:hAnsi="Arial" w:cs="Arial"/>
          <w:sz w:val="22"/>
          <w:szCs w:val="22"/>
        </w:rPr>
        <w:t>IN WITNESS WHEREOF, the parties have executed this Easement the day and year first set forth above.</w:t>
      </w:r>
    </w:p>
    <w:p w14:paraId="667C5A8F" w14:textId="77777777" w:rsidR="008D5778" w:rsidRDefault="008D5778" w:rsidP="008D5778">
      <w:pPr>
        <w:spacing w:before="100" w:beforeAutospacing="1" w:after="100" w:afterAutospacing="1" w:line="240" w:lineRule="auto"/>
        <w:ind w:firstLine="720"/>
        <w:contextualSpacing/>
        <w:rPr>
          <w:rFonts w:ascii="Arial" w:hAnsi="Arial" w:cs="Arial"/>
          <w:sz w:val="22"/>
          <w:szCs w:val="22"/>
        </w:rPr>
      </w:pPr>
    </w:p>
    <w:p w14:paraId="4BAB1476" w14:textId="77777777" w:rsidR="008D5778" w:rsidRDefault="00147A5D" w:rsidP="008D5778">
      <w:pPr>
        <w:autoSpaceDE w:val="0"/>
        <w:autoSpaceDN w:val="0"/>
        <w:adjustRightInd w:val="0"/>
        <w:spacing w:before="100" w:beforeAutospacing="1" w:after="100" w:afterAutospacing="1" w:line="240" w:lineRule="auto"/>
        <w:contextualSpacing/>
        <w:rPr>
          <w:rFonts w:ascii="Arial" w:hAnsi="Arial" w:cs="Arial"/>
          <w:sz w:val="22"/>
          <w:szCs w:val="22"/>
        </w:rPr>
      </w:pPr>
      <w:r>
        <w:rPr>
          <w:rFonts w:ascii="Arial" w:hAnsi="Arial" w:cs="Arial"/>
          <w:sz w:val="22"/>
          <w:szCs w:val="22"/>
        </w:rPr>
        <w:t>DATED this ____ day of _______________, 2018.</w:t>
      </w:r>
    </w:p>
    <w:p w14:paraId="7D3CDE03" w14:textId="77777777" w:rsidR="008D5778" w:rsidRDefault="008D5778" w:rsidP="008D5778">
      <w:pPr>
        <w:spacing w:before="100" w:beforeAutospacing="1" w:after="100" w:afterAutospacing="1" w:line="240" w:lineRule="auto"/>
        <w:ind w:firstLine="720"/>
        <w:contextualSpacing/>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374"/>
      </w:tblGrid>
      <w:tr w:rsidR="00F047AE" w14:paraId="78DF2C2B" w14:textId="77777777" w:rsidTr="00373892">
        <w:tc>
          <w:tcPr>
            <w:tcW w:w="4518" w:type="dxa"/>
          </w:tcPr>
          <w:p w14:paraId="231E0F8E" w14:textId="77777777" w:rsidR="00E51511" w:rsidRPr="00373892" w:rsidRDefault="00147A5D" w:rsidP="008D5778">
            <w:pPr>
              <w:spacing w:before="100" w:beforeAutospacing="1" w:after="100" w:afterAutospacing="1"/>
              <w:contextualSpacing/>
              <w:jc w:val="both"/>
              <w:rPr>
                <w:rFonts w:ascii="Arial" w:hAnsi="Arial" w:cs="Arial"/>
                <w:b/>
                <w:sz w:val="22"/>
                <w:szCs w:val="22"/>
              </w:rPr>
            </w:pPr>
            <w:r w:rsidRPr="00373892">
              <w:rPr>
                <w:rFonts w:ascii="Arial" w:hAnsi="Arial" w:cs="Arial"/>
                <w:b/>
                <w:sz w:val="22"/>
                <w:szCs w:val="22"/>
              </w:rPr>
              <w:t>GRANTOR:</w:t>
            </w:r>
          </w:p>
          <w:p w14:paraId="534774CE" w14:textId="77777777" w:rsidR="00EF4283" w:rsidRDefault="00147A5D" w:rsidP="008D5778">
            <w:pPr>
              <w:spacing w:before="100" w:beforeAutospacing="1" w:after="100" w:afterAutospacing="1"/>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758E1D8" w14:textId="77777777" w:rsidR="00EF4283" w:rsidRPr="00EF4283" w:rsidRDefault="00EF4283" w:rsidP="008D5778">
            <w:pPr>
              <w:spacing w:before="100" w:beforeAutospacing="1" w:after="100" w:afterAutospacing="1"/>
              <w:contextualSpacing/>
              <w:rPr>
                <w:rFonts w:ascii="Arial" w:hAnsi="Arial" w:cs="Arial"/>
                <w:sz w:val="22"/>
                <w:szCs w:val="22"/>
                <w:u w:val="single"/>
              </w:rPr>
            </w:pPr>
          </w:p>
          <w:p w14:paraId="27DD0199" w14:textId="77777777" w:rsidR="00E51511" w:rsidRPr="00373892" w:rsidRDefault="00147A5D" w:rsidP="008D5778">
            <w:pPr>
              <w:spacing w:before="100" w:beforeAutospacing="1" w:after="100" w:afterAutospacing="1"/>
              <w:contextualSpacing/>
              <w:rPr>
                <w:rFonts w:ascii="Arial" w:hAnsi="Arial" w:cs="Arial"/>
                <w:sz w:val="22"/>
                <w:szCs w:val="22"/>
                <w:u w:val="single"/>
              </w:rPr>
            </w:pPr>
            <w:r w:rsidRPr="00373892">
              <w:rPr>
                <w:rFonts w:ascii="Arial" w:hAnsi="Arial" w:cs="Arial"/>
                <w:sz w:val="22"/>
                <w:szCs w:val="22"/>
              </w:rPr>
              <w:t xml:space="preserve">By:  </w:t>
            </w:r>
            <w:r w:rsidRPr="00373892">
              <w:rPr>
                <w:rFonts w:ascii="Arial" w:hAnsi="Arial" w:cs="Arial"/>
                <w:sz w:val="22"/>
                <w:szCs w:val="22"/>
                <w:u w:val="single"/>
              </w:rPr>
              <w:tab/>
            </w:r>
            <w:r w:rsidRPr="00373892">
              <w:rPr>
                <w:rFonts w:ascii="Arial" w:hAnsi="Arial" w:cs="Arial"/>
                <w:sz w:val="22"/>
                <w:szCs w:val="22"/>
                <w:u w:val="single"/>
              </w:rPr>
              <w:tab/>
            </w:r>
            <w:r w:rsidRPr="00373892">
              <w:rPr>
                <w:rFonts w:ascii="Arial" w:hAnsi="Arial" w:cs="Arial"/>
                <w:sz w:val="22"/>
                <w:szCs w:val="22"/>
                <w:u w:val="single"/>
              </w:rPr>
              <w:tab/>
            </w:r>
            <w:r w:rsidRPr="00373892">
              <w:rPr>
                <w:rFonts w:ascii="Arial" w:hAnsi="Arial" w:cs="Arial"/>
                <w:sz w:val="22"/>
                <w:szCs w:val="22"/>
                <w:u w:val="single"/>
              </w:rPr>
              <w:tab/>
            </w:r>
            <w:r w:rsidRPr="00373892">
              <w:rPr>
                <w:rFonts w:ascii="Arial" w:hAnsi="Arial" w:cs="Arial"/>
                <w:sz w:val="22"/>
                <w:szCs w:val="22"/>
                <w:u w:val="single"/>
              </w:rPr>
              <w:tab/>
            </w:r>
          </w:p>
          <w:p w14:paraId="6493143C" w14:textId="77777777" w:rsidR="00E51511" w:rsidRPr="00373892" w:rsidRDefault="00147A5D" w:rsidP="008D5778">
            <w:pPr>
              <w:spacing w:before="100" w:beforeAutospacing="1" w:after="100" w:afterAutospacing="1"/>
              <w:contextualSpacing/>
              <w:rPr>
                <w:rFonts w:ascii="Arial" w:hAnsi="Arial" w:cs="Arial"/>
                <w:sz w:val="22"/>
                <w:szCs w:val="22"/>
                <w:u w:val="single"/>
              </w:rPr>
            </w:pPr>
            <w:r w:rsidRPr="00373892">
              <w:rPr>
                <w:rFonts w:ascii="Arial" w:hAnsi="Arial" w:cs="Arial"/>
                <w:sz w:val="22"/>
                <w:szCs w:val="22"/>
              </w:rPr>
              <w:t xml:space="preserve">Its:  </w:t>
            </w:r>
            <w:r w:rsidRPr="00373892">
              <w:rPr>
                <w:rFonts w:ascii="Arial" w:hAnsi="Arial" w:cs="Arial"/>
                <w:sz w:val="22"/>
                <w:szCs w:val="22"/>
                <w:u w:val="single"/>
              </w:rPr>
              <w:tab/>
            </w:r>
            <w:r w:rsidRPr="00373892">
              <w:rPr>
                <w:rFonts w:ascii="Arial" w:hAnsi="Arial" w:cs="Arial"/>
                <w:sz w:val="22"/>
                <w:szCs w:val="22"/>
                <w:u w:val="single"/>
              </w:rPr>
              <w:tab/>
            </w:r>
            <w:r w:rsidRPr="00373892">
              <w:rPr>
                <w:rFonts w:ascii="Arial" w:hAnsi="Arial" w:cs="Arial"/>
                <w:sz w:val="22"/>
                <w:szCs w:val="22"/>
                <w:u w:val="single"/>
              </w:rPr>
              <w:tab/>
            </w:r>
            <w:r w:rsidRPr="00373892">
              <w:rPr>
                <w:rFonts w:ascii="Arial" w:hAnsi="Arial" w:cs="Arial"/>
                <w:sz w:val="22"/>
                <w:szCs w:val="22"/>
                <w:u w:val="single"/>
              </w:rPr>
              <w:tab/>
            </w:r>
            <w:r w:rsidRPr="00373892">
              <w:rPr>
                <w:rFonts w:ascii="Arial" w:hAnsi="Arial" w:cs="Arial"/>
                <w:sz w:val="22"/>
                <w:szCs w:val="22"/>
                <w:u w:val="single"/>
              </w:rPr>
              <w:tab/>
            </w:r>
          </w:p>
          <w:p w14:paraId="797C30D6" w14:textId="77777777" w:rsidR="00077672" w:rsidRDefault="00077672" w:rsidP="008D5778">
            <w:pPr>
              <w:spacing w:before="100" w:beforeAutospacing="1" w:after="100" w:afterAutospacing="1"/>
              <w:contextualSpacing/>
              <w:rPr>
                <w:rFonts w:ascii="Arial" w:hAnsi="Arial" w:cs="Arial"/>
                <w:sz w:val="22"/>
                <w:szCs w:val="22"/>
                <w:u w:val="single"/>
              </w:rPr>
            </w:pPr>
          </w:p>
          <w:p w14:paraId="2C6A894A" w14:textId="77777777" w:rsidR="009C21DF" w:rsidRPr="00373892" w:rsidRDefault="009C21DF" w:rsidP="008D5778">
            <w:pPr>
              <w:spacing w:before="100" w:beforeAutospacing="1" w:after="100" w:afterAutospacing="1"/>
              <w:contextualSpacing/>
              <w:rPr>
                <w:rFonts w:ascii="Arial" w:hAnsi="Arial" w:cs="Arial"/>
                <w:sz w:val="22"/>
                <w:szCs w:val="22"/>
                <w:u w:val="single"/>
              </w:rPr>
            </w:pPr>
          </w:p>
          <w:p w14:paraId="0E21A5FE" w14:textId="77777777" w:rsidR="00EF4283" w:rsidRDefault="00147A5D" w:rsidP="008D5778">
            <w:pPr>
              <w:spacing w:before="100" w:beforeAutospacing="1" w:after="100" w:afterAutospacing="1"/>
              <w:contextualSpacing/>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br/>
            </w:r>
            <w:r>
              <w:rPr>
                <w:rFonts w:ascii="Arial" w:hAnsi="Arial" w:cs="Arial"/>
                <w:sz w:val="22"/>
                <w:szCs w:val="22"/>
              </w:rPr>
              <w:t>Name</w:t>
            </w:r>
          </w:p>
          <w:p w14:paraId="3BE9A70A" w14:textId="77777777" w:rsidR="00EF4283" w:rsidRPr="00EF4283" w:rsidRDefault="00147A5D" w:rsidP="008D5778">
            <w:pPr>
              <w:spacing w:before="100" w:beforeAutospacing="1" w:after="100" w:afterAutospacing="1"/>
              <w:contextualSpacing/>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br/>
            </w:r>
            <w:r>
              <w:rPr>
                <w:rFonts w:ascii="Arial" w:hAnsi="Arial" w:cs="Arial"/>
                <w:sz w:val="22"/>
                <w:szCs w:val="22"/>
              </w:rPr>
              <w:t>Name</w:t>
            </w:r>
          </w:p>
          <w:p w14:paraId="0DB9F318" w14:textId="77777777" w:rsidR="00373892" w:rsidRPr="00373892" w:rsidRDefault="00373892" w:rsidP="008D5778">
            <w:pPr>
              <w:spacing w:before="100" w:beforeAutospacing="1" w:after="100" w:afterAutospacing="1"/>
              <w:contextualSpacing/>
              <w:rPr>
                <w:rFonts w:ascii="Arial" w:hAnsi="Arial" w:cs="Arial"/>
                <w:sz w:val="22"/>
                <w:szCs w:val="22"/>
                <w:u w:val="single"/>
              </w:rPr>
            </w:pPr>
          </w:p>
        </w:tc>
        <w:tc>
          <w:tcPr>
            <w:tcW w:w="4482" w:type="dxa"/>
          </w:tcPr>
          <w:p w14:paraId="31AF85A2" w14:textId="77777777" w:rsidR="00E51511" w:rsidRPr="00373892" w:rsidRDefault="00147A5D" w:rsidP="008D5778">
            <w:pPr>
              <w:spacing w:before="100" w:beforeAutospacing="1" w:after="100" w:afterAutospacing="1"/>
              <w:contextualSpacing/>
              <w:rPr>
                <w:rFonts w:ascii="Arial" w:hAnsi="Arial" w:cs="Arial"/>
                <w:b/>
                <w:sz w:val="22"/>
                <w:szCs w:val="22"/>
              </w:rPr>
            </w:pPr>
            <w:r w:rsidRPr="00373892">
              <w:rPr>
                <w:rFonts w:ascii="Arial" w:hAnsi="Arial" w:cs="Arial"/>
                <w:b/>
                <w:sz w:val="22"/>
                <w:szCs w:val="22"/>
              </w:rPr>
              <w:t>GRANTEE:</w:t>
            </w:r>
          </w:p>
          <w:p w14:paraId="35A66E3F" w14:textId="77777777" w:rsidR="00077672" w:rsidRPr="00373892" w:rsidRDefault="00147A5D" w:rsidP="008D5778">
            <w:pPr>
              <w:spacing w:before="100" w:beforeAutospacing="1" w:after="100" w:afterAutospacing="1"/>
              <w:contextualSpacing/>
              <w:rPr>
                <w:rFonts w:ascii="Arial" w:hAnsi="Arial" w:cs="Arial"/>
                <w:b/>
                <w:sz w:val="22"/>
                <w:szCs w:val="22"/>
              </w:rPr>
            </w:pPr>
            <w:r w:rsidRPr="00373892">
              <w:rPr>
                <w:rFonts w:ascii="Arial" w:hAnsi="Arial" w:cs="Arial"/>
                <w:b/>
                <w:sz w:val="22"/>
                <w:szCs w:val="22"/>
              </w:rPr>
              <w:t>PORT OF ASTORIA</w:t>
            </w:r>
          </w:p>
          <w:p w14:paraId="4CE02AEC" w14:textId="77777777" w:rsidR="00077672" w:rsidRPr="00373892" w:rsidRDefault="00077672" w:rsidP="008D5778">
            <w:pPr>
              <w:spacing w:before="100" w:beforeAutospacing="1" w:after="100" w:afterAutospacing="1"/>
              <w:contextualSpacing/>
              <w:rPr>
                <w:rFonts w:ascii="Arial" w:hAnsi="Arial" w:cs="Arial"/>
                <w:b/>
                <w:sz w:val="22"/>
                <w:szCs w:val="22"/>
              </w:rPr>
            </w:pPr>
          </w:p>
          <w:p w14:paraId="4EDB76E0" w14:textId="77777777" w:rsidR="00E51511" w:rsidRPr="00373892" w:rsidRDefault="00147A5D" w:rsidP="008D5778">
            <w:pPr>
              <w:spacing w:before="100" w:beforeAutospacing="1" w:after="100" w:afterAutospacing="1"/>
              <w:contextualSpacing/>
              <w:rPr>
                <w:rFonts w:ascii="Arial" w:hAnsi="Arial" w:cs="Arial"/>
                <w:sz w:val="22"/>
                <w:szCs w:val="22"/>
                <w:u w:val="single"/>
              </w:rPr>
            </w:pPr>
            <w:r w:rsidRPr="00373892">
              <w:rPr>
                <w:rFonts w:ascii="Arial" w:hAnsi="Arial" w:cs="Arial"/>
                <w:sz w:val="22"/>
                <w:szCs w:val="22"/>
              </w:rPr>
              <w:t xml:space="preserve">By:  </w:t>
            </w:r>
            <w:r w:rsidRPr="00373892">
              <w:rPr>
                <w:rFonts w:ascii="Arial" w:hAnsi="Arial" w:cs="Arial"/>
                <w:sz w:val="22"/>
                <w:szCs w:val="22"/>
                <w:u w:val="single"/>
              </w:rPr>
              <w:tab/>
            </w:r>
            <w:r w:rsidRPr="00373892">
              <w:rPr>
                <w:rFonts w:ascii="Arial" w:hAnsi="Arial" w:cs="Arial"/>
                <w:sz w:val="22"/>
                <w:szCs w:val="22"/>
                <w:u w:val="single"/>
              </w:rPr>
              <w:tab/>
            </w:r>
            <w:r w:rsidRPr="00373892">
              <w:rPr>
                <w:rFonts w:ascii="Arial" w:hAnsi="Arial" w:cs="Arial"/>
                <w:sz w:val="22"/>
                <w:szCs w:val="22"/>
                <w:u w:val="single"/>
              </w:rPr>
              <w:tab/>
            </w:r>
            <w:r w:rsidRPr="00373892">
              <w:rPr>
                <w:rFonts w:ascii="Arial" w:hAnsi="Arial" w:cs="Arial"/>
                <w:sz w:val="22"/>
                <w:szCs w:val="22"/>
                <w:u w:val="single"/>
              </w:rPr>
              <w:tab/>
            </w:r>
            <w:r w:rsidRPr="00373892">
              <w:rPr>
                <w:rFonts w:ascii="Arial" w:hAnsi="Arial" w:cs="Arial"/>
                <w:sz w:val="22"/>
                <w:szCs w:val="22"/>
                <w:u w:val="single"/>
              </w:rPr>
              <w:tab/>
            </w:r>
          </w:p>
          <w:p w14:paraId="546C52BB" w14:textId="77777777" w:rsidR="00E51511" w:rsidRPr="00373892" w:rsidRDefault="00147A5D" w:rsidP="008D5778">
            <w:pPr>
              <w:spacing w:before="100" w:beforeAutospacing="1" w:after="100" w:afterAutospacing="1"/>
              <w:contextualSpacing/>
              <w:rPr>
                <w:rFonts w:ascii="Arial" w:hAnsi="Arial" w:cs="Arial"/>
                <w:sz w:val="22"/>
                <w:szCs w:val="22"/>
                <w:u w:val="single"/>
              </w:rPr>
            </w:pPr>
            <w:r w:rsidRPr="00373892">
              <w:rPr>
                <w:rFonts w:ascii="Arial" w:hAnsi="Arial" w:cs="Arial"/>
                <w:sz w:val="22"/>
                <w:szCs w:val="22"/>
              </w:rPr>
              <w:t xml:space="preserve">Its:  </w:t>
            </w:r>
            <w:r w:rsidRPr="00373892">
              <w:rPr>
                <w:rFonts w:ascii="Arial" w:hAnsi="Arial" w:cs="Arial"/>
                <w:sz w:val="22"/>
                <w:szCs w:val="22"/>
                <w:u w:val="single"/>
              </w:rPr>
              <w:tab/>
            </w:r>
            <w:r w:rsidRPr="00373892">
              <w:rPr>
                <w:rFonts w:ascii="Arial" w:hAnsi="Arial" w:cs="Arial"/>
                <w:sz w:val="22"/>
                <w:szCs w:val="22"/>
                <w:u w:val="single"/>
              </w:rPr>
              <w:tab/>
            </w:r>
            <w:r w:rsidRPr="00373892">
              <w:rPr>
                <w:rFonts w:ascii="Arial" w:hAnsi="Arial" w:cs="Arial"/>
                <w:sz w:val="22"/>
                <w:szCs w:val="22"/>
                <w:u w:val="single"/>
              </w:rPr>
              <w:tab/>
            </w:r>
            <w:r w:rsidRPr="00373892">
              <w:rPr>
                <w:rFonts w:ascii="Arial" w:hAnsi="Arial" w:cs="Arial"/>
                <w:sz w:val="22"/>
                <w:szCs w:val="22"/>
                <w:u w:val="single"/>
              </w:rPr>
              <w:tab/>
            </w:r>
            <w:r w:rsidRPr="00373892">
              <w:rPr>
                <w:rFonts w:ascii="Arial" w:hAnsi="Arial" w:cs="Arial"/>
                <w:sz w:val="22"/>
                <w:szCs w:val="22"/>
                <w:u w:val="single"/>
              </w:rPr>
              <w:tab/>
            </w:r>
          </w:p>
          <w:p w14:paraId="5AAEA43A" w14:textId="77777777" w:rsidR="00E51511" w:rsidRPr="00373892" w:rsidRDefault="00E51511" w:rsidP="008D5778">
            <w:pPr>
              <w:spacing w:before="100" w:beforeAutospacing="1" w:after="100" w:afterAutospacing="1"/>
              <w:contextualSpacing/>
              <w:rPr>
                <w:rFonts w:ascii="Arial" w:hAnsi="Arial" w:cs="Arial"/>
                <w:sz w:val="22"/>
                <w:szCs w:val="22"/>
                <w:u w:val="single"/>
              </w:rPr>
            </w:pPr>
          </w:p>
        </w:tc>
      </w:tr>
    </w:tbl>
    <w:p w14:paraId="24AE6B6D" w14:textId="77777777" w:rsidR="00E51511" w:rsidRPr="00373892" w:rsidRDefault="00147A5D" w:rsidP="008D5778">
      <w:pPr>
        <w:pStyle w:val="Normal127pt"/>
        <w:keepNext/>
        <w:keepLines/>
        <w:tabs>
          <w:tab w:val="left" w:pos="2880"/>
        </w:tabs>
        <w:spacing w:before="100" w:beforeAutospacing="1" w:after="100" w:afterAutospacing="1" w:line="240" w:lineRule="auto"/>
        <w:contextualSpacing/>
        <w:rPr>
          <w:rFonts w:ascii="Arial" w:hAnsi="Arial" w:cs="Arial"/>
          <w:sz w:val="22"/>
          <w:szCs w:val="22"/>
        </w:rPr>
      </w:pPr>
      <w:r w:rsidRPr="00373892">
        <w:rPr>
          <w:rFonts w:ascii="Arial" w:hAnsi="Arial" w:cs="Arial"/>
          <w:sz w:val="22"/>
          <w:szCs w:val="22"/>
        </w:rPr>
        <w:t>STATE OF OREGON</w:t>
      </w:r>
      <w:r w:rsidRPr="00373892">
        <w:rPr>
          <w:rFonts w:ascii="Arial" w:hAnsi="Arial" w:cs="Arial"/>
          <w:sz w:val="22"/>
          <w:szCs w:val="22"/>
        </w:rPr>
        <w:tab/>
        <w:t>)</w:t>
      </w:r>
    </w:p>
    <w:p w14:paraId="525C0D89" w14:textId="77777777" w:rsidR="00E51511" w:rsidRPr="00373892" w:rsidRDefault="00147A5D" w:rsidP="008D5778">
      <w:pPr>
        <w:pStyle w:val="Normal127pt"/>
        <w:keepNext/>
        <w:tabs>
          <w:tab w:val="left" w:pos="2880"/>
        </w:tabs>
        <w:spacing w:before="100" w:beforeAutospacing="1" w:after="100" w:afterAutospacing="1" w:line="240" w:lineRule="auto"/>
        <w:contextualSpacing/>
        <w:rPr>
          <w:rFonts w:ascii="Arial" w:hAnsi="Arial" w:cs="Arial"/>
          <w:sz w:val="22"/>
          <w:szCs w:val="22"/>
        </w:rPr>
      </w:pPr>
      <w:r w:rsidRPr="00373892">
        <w:rPr>
          <w:rFonts w:ascii="Arial" w:hAnsi="Arial" w:cs="Arial"/>
          <w:sz w:val="22"/>
          <w:szCs w:val="22"/>
        </w:rPr>
        <w:tab/>
        <w:t>) ss.</w:t>
      </w:r>
    </w:p>
    <w:p w14:paraId="308031EA" w14:textId="77777777" w:rsidR="00E51511" w:rsidRPr="00373892" w:rsidRDefault="00147A5D" w:rsidP="008D5778">
      <w:pPr>
        <w:pStyle w:val="Normal127pt"/>
        <w:keepNext/>
        <w:tabs>
          <w:tab w:val="left" w:pos="2880"/>
        </w:tabs>
        <w:spacing w:before="100" w:beforeAutospacing="1" w:after="100" w:afterAutospacing="1" w:line="240" w:lineRule="auto"/>
        <w:contextualSpacing/>
        <w:rPr>
          <w:rFonts w:ascii="Arial" w:hAnsi="Arial" w:cs="Arial"/>
          <w:sz w:val="22"/>
          <w:szCs w:val="22"/>
        </w:rPr>
      </w:pPr>
      <w:r w:rsidRPr="00373892">
        <w:rPr>
          <w:rFonts w:ascii="Arial" w:hAnsi="Arial" w:cs="Arial"/>
          <w:sz w:val="22"/>
          <w:szCs w:val="22"/>
        </w:rPr>
        <w:t>County of ______________</w:t>
      </w:r>
      <w:r w:rsidRPr="00373892">
        <w:rPr>
          <w:rFonts w:ascii="Arial" w:hAnsi="Arial" w:cs="Arial"/>
          <w:sz w:val="22"/>
          <w:szCs w:val="22"/>
        </w:rPr>
        <w:tab/>
        <w:t>)</w:t>
      </w:r>
    </w:p>
    <w:p w14:paraId="41079C20" w14:textId="77777777" w:rsidR="00E51511" w:rsidRPr="00EF4283" w:rsidRDefault="00147A5D" w:rsidP="008D5778">
      <w:pPr>
        <w:pStyle w:val="PleadDS254pt"/>
        <w:spacing w:before="100" w:beforeAutospacing="1" w:after="100" w:afterAutospacing="1" w:line="240" w:lineRule="auto"/>
        <w:contextualSpacing/>
        <w:rPr>
          <w:rFonts w:ascii="Arial" w:hAnsi="Arial" w:cs="Arial"/>
          <w:sz w:val="22"/>
          <w:szCs w:val="22"/>
        </w:rPr>
      </w:pPr>
      <w:r w:rsidRPr="00373892">
        <w:rPr>
          <w:rFonts w:ascii="Arial" w:hAnsi="Arial" w:cs="Arial"/>
          <w:sz w:val="22"/>
          <w:szCs w:val="22"/>
        </w:rPr>
        <w:t>This instrument was acknowledged before me on this ____ day of ___________, 201</w:t>
      </w:r>
      <w:r w:rsidR="00373892" w:rsidRPr="00373892">
        <w:rPr>
          <w:rFonts w:ascii="Arial" w:hAnsi="Arial" w:cs="Arial"/>
          <w:sz w:val="22"/>
          <w:szCs w:val="22"/>
        </w:rPr>
        <w:t>8</w:t>
      </w:r>
      <w:r w:rsidRPr="00373892">
        <w:rPr>
          <w:rFonts w:ascii="Arial" w:hAnsi="Arial" w:cs="Arial"/>
          <w:sz w:val="22"/>
          <w:szCs w:val="22"/>
        </w:rPr>
        <w:t xml:space="preserve">, by </w:t>
      </w:r>
      <w:r w:rsidR="00373892" w:rsidRPr="00373892">
        <w:rPr>
          <w:rFonts w:ascii="Arial" w:hAnsi="Arial" w:cs="Arial"/>
          <w:sz w:val="22"/>
          <w:szCs w:val="22"/>
          <w:u w:val="single"/>
        </w:rPr>
        <w:tab/>
      </w:r>
      <w:r w:rsidR="00373892" w:rsidRPr="00373892">
        <w:rPr>
          <w:rFonts w:ascii="Arial" w:hAnsi="Arial" w:cs="Arial"/>
          <w:sz w:val="22"/>
          <w:szCs w:val="22"/>
          <w:u w:val="single"/>
        </w:rPr>
        <w:tab/>
      </w:r>
      <w:r w:rsidR="00373892" w:rsidRPr="00373892">
        <w:rPr>
          <w:rFonts w:ascii="Arial" w:hAnsi="Arial" w:cs="Arial"/>
          <w:sz w:val="22"/>
          <w:szCs w:val="22"/>
          <w:u w:val="single"/>
        </w:rPr>
        <w:tab/>
      </w:r>
      <w:r w:rsidR="00373892" w:rsidRPr="00373892">
        <w:rPr>
          <w:rFonts w:ascii="Arial" w:hAnsi="Arial" w:cs="Arial"/>
          <w:sz w:val="22"/>
          <w:szCs w:val="22"/>
          <w:u w:val="single"/>
        </w:rPr>
        <w:tab/>
      </w:r>
      <w:r w:rsidR="00EF4283">
        <w:rPr>
          <w:rFonts w:ascii="Arial" w:hAnsi="Arial" w:cs="Arial"/>
          <w:sz w:val="22"/>
          <w:szCs w:val="22"/>
          <w:u w:val="single"/>
        </w:rPr>
        <w:tab/>
        <w:t xml:space="preserve"> </w:t>
      </w:r>
      <w:r w:rsidR="00EF4283">
        <w:rPr>
          <w:rFonts w:ascii="Arial" w:hAnsi="Arial" w:cs="Arial"/>
          <w:sz w:val="22"/>
          <w:szCs w:val="22"/>
        </w:rPr>
        <w:t>as ____________________of ________________________.</w:t>
      </w:r>
    </w:p>
    <w:p w14:paraId="5BFD415A" w14:textId="77777777" w:rsidR="009C21DF" w:rsidRDefault="009C21DF" w:rsidP="008D5778">
      <w:pPr>
        <w:pStyle w:val="PleadSS127pt"/>
        <w:tabs>
          <w:tab w:val="right" w:pos="8640"/>
        </w:tabs>
        <w:spacing w:before="100" w:beforeAutospacing="1" w:after="100" w:afterAutospacing="1" w:line="240" w:lineRule="auto"/>
        <w:ind w:left="4320" w:firstLine="0"/>
        <w:contextualSpacing/>
        <w:rPr>
          <w:rFonts w:ascii="Arial" w:hAnsi="Arial" w:cs="Arial"/>
          <w:sz w:val="22"/>
          <w:szCs w:val="22"/>
          <w:u w:val="single"/>
        </w:rPr>
      </w:pPr>
    </w:p>
    <w:p w14:paraId="1DC10FB6" w14:textId="77777777" w:rsidR="00E51511" w:rsidRPr="00373892" w:rsidRDefault="00147A5D" w:rsidP="008D5778">
      <w:pPr>
        <w:pStyle w:val="PleadSS127pt"/>
        <w:tabs>
          <w:tab w:val="right" w:pos="8640"/>
        </w:tabs>
        <w:spacing w:before="100" w:beforeAutospacing="1" w:after="100" w:afterAutospacing="1" w:line="240" w:lineRule="auto"/>
        <w:ind w:left="4320" w:firstLine="0"/>
        <w:contextualSpacing/>
        <w:rPr>
          <w:rFonts w:ascii="Arial" w:hAnsi="Arial" w:cs="Arial"/>
          <w:sz w:val="22"/>
          <w:szCs w:val="22"/>
          <w:u w:val="single"/>
        </w:rPr>
      </w:pPr>
      <w:r w:rsidRPr="00373892">
        <w:rPr>
          <w:rFonts w:ascii="Arial" w:hAnsi="Arial" w:cs="Arial"/>
          <w:sz w:val="22"/>
          <w:szCs w:val="22"/>
          <w:u w:val="single"/>
        </w:rPr>
        <w:tab/>
      </w:r>
    </w:p>
    <w:p w14:paraId="12846FD1" w14:textId="77777777" w:rsidR="00E51511" w:rsidRPr="00373892" w:rsidRDefault="00147A5D" w:rsidP="008D5778">
      <w:pPr>
        <w:pStyle w:val="PleadSS127pt"/>
        <w:tabs>
          <w:tab w:val="right" w:pos="8640"/>
        </w:tabs>
        <w:spacing w:before="100" w:beforeAutospacing="1" w:after="100" w:afterAutospacing="1" w:line="240" w:lineRule="auto"/>
        <w:ind w:left="4320" w:firstLine="0"/>
        <w:contextualSpacing/>
        <w:rPr>
          <w:rFonts w:ascii="Arial" w:hAnsi="Arial" w:cs="Arial"/>
          <w:sz w:val="22"/>
          <w:szCs w:val="22"/>
        </w:rPr>
      </w:pPr>
      <w:r w:rsidRPr="00373892">
        <w:rPr>
          <w:rFonts w:ascii="Arial" w:hAnsi="Arial" w:cs="Arial"/>
          <w:sz w:val="22"/>
          <w:szCs w:val="22"/>
        </w:rPr>
        <w:t>NOTARY PUBLIC FOR OREGON</w:t>
      </w:r>
    </w:p>
    <w:p w14:paraId="7DC26F53" w14:textId="77777777" w:rsidR="00E51511" w:rsidRPr="00373892" w:rsidRDefault="00147A5D" w:rsidP="008D5778">
      <w:pPr>
        <w:pStyle w:val="PleadSS127pt"/>
        <w:tabs>
          <w:tab w:val="right" w:pos="8640"/>
        </w:tabs>
        <w:spacing w:before="100" w:beforeAutospacing="1" w:after="100" w:afterAutospacing="1" w:line="240" w:lineRule="auto"/>
        <w:ind w:left="4320" w:firstLine="0"/>
        <w:contextualSpacing/>
        <w:rPr>
          <w:rFonts w:ascii="Arial" w:hAnsi="Arial" w:cs="Arial"/>
          <w:sz w:val="22"/>
          <w:szCs w:val="22"/>
        </w:rPr>
      </w:pPr>
      <w:r w:rsidRPr="00373892">
        <w:rPr>
          <w:rFonts w:ascii="Arial" w:hAnsi="Arial" w:cs="Arial"/>
          <w:sz w:val="22"/>
          <w:szCs w:val="22"/>
        </w:rPr>
        <w:t>My Commission Expires:</w:t>
      </w:r>
      <w:r w:rsidRPr="00373892">
        <w:rPr>
          <w:rFonts w:ascii="Arial" w:hAnsi="Arial" w:cs="Arial"/>
          <w:sz w:val="22"/>
          <w:szCs w:val="22"/>
          <w:u w:val="single"/>
        </w:rPr>
        <w:tab/>
      </w:r>
    </w:p>
    <w:p w14:paraId="2735D185" w14:textId="77777777" w:rsidR="00E51511" w:rsidRDefault="00E51511" w:rsidP="008D5778">
      <w:pPr>
        <w:tabs>
          <w:tab w:val="left" w:pos="4320"/>
        </w:tabs>
        <w:spacing w:before="100" w:beforeAutospacing="1" w:after="100" w:afterAutospacing="1" w:line="240" w:lineRule="auto"/>
        <w:contextualSpacing/>
        <w:rPr>
          <w:rFonts w:ascii="Arial" w:hAnsi="Arial" w:cs="Arial"/>
          <w:sz w:val="22"/>
          <w:szCs w:val="22"/>
        </w:rPr>
      </w:pPr>
    </w:p>
    <w:p w14:paraId="56B39349" w14:textId="77777777" w:rsidR="00EF4283" w:rsidRPr="00373892" w:rsidRDefault="00147A5D" w:rsidP="008D5778">
      <w:pPr>
        <w:pStyle w:val="Normal127pt"/>
        <w:keepNext/>
        <w:tabs>
          <w:tab w:val="left" w:pos="2880"/>
        </w:tabs>
        <w:spacing w:before="100" w:beforeAutospacing="1" w:after="100" w:afterAutospacing="1" w:line="240" w:lineRule="auto"/>
        <w:contextualSpacing/>
        <w:rPr>
          <w:rFonts w:ascii="Arial" w:hAnsi="Arial" w:cs="Arial"/>
          <w:sz w:val="22"/>
          <w:szCs w:val="22"/>
        </w:rPr>
      </w:pPr>
      <w:r w:rsidRPr="00373892">
        <w:rPr>
          <w:rFonts w:ascii="Arial" w:hAnsi="Arial" w:cs="Arial"/>
          <w:sz w:val="22"/>
          <w:szCs w:val="22"/>
        </w:rPr>
        <w:t>STATE OF OREGON</w:t>
      </w:r>
      <w:r w:rsidRPr="00373892">
        <w:rPr>
          <w:rFonts w:ascii="Arial" w:hAnsi="Arial" w:cs="Arial"/>
          <w:sz w:val="22"/>
          <w:szCs w:val="22"/>
        </w:rPr>
        <w:tab/>
        <w:t>)</w:t>
      </w:r>
    </w:p>
    <w:p w14:paraId="42264BA9" w14:textId="77777777" w:rsidR="00EF4283" w:rsidRPr="00373892" w:rsidRDefault="00147A5D" w:rsidP="008D5778">
      <w:pPr>
        <w:pStyle w:val="Normal127pt"/>
        <w:keepNext/>
        <w:tabs>
          <w:tab w:val="left" w:pos="2880"/>
        </w:tabs>
        <w:spacing w:before="100" w:beforeAutospacing="1" w:after="100" w:afterAutospacing="1" w:line="240" w:lineRule="auto"/>
        <w:contextualSpacing/>
        <w:rPr>
          <w:rFonts w:ascii="Arial" w:hAnsi="Arial" w:cs="Arial"/>
          <w:sz w:val="22"/>
          <w:szCs w:val="22"/>
        </w:rPr>
      </w:pPr>
      <w:r w:rsidRPr="00373892">
        <w:rPr>
          <w:rFonts w:ascii="Arial" w:hAnsi="Arial" w:cs="Arial"/>
          <w:sz w:val="22"/>
          <w:szCs w:val="22"/>
        </w:rPr>
        <w:tab/>
        <w:t>) ss.</w:t>
      </w:r>
    </w:p>
    <w:p w14:paraId="52315AB3" w14:textId="77777777" w:rsidR="00EF4283" w:rsidRPr="00373892" w:rsidRDefault="00147A5D" w:rsidP="008D5778">
      <w:pPr>
        <w:pStyle w:val="Normal127pt"/>
        <w:keepNext/>
        <w:tabs>
          <w:tab w:val="left" w:pos="2880"/>
        </w:tabs>
        <w:spacing w:before="100" w:beforeAutospacing="1" w:after="100" w:afterAutospacing="1" w:line="240" w:lineRule="auto"/>
        <w:contextualSpacing/>
        <w:rPr>
          <w:rFonts w:ascii="Arial" w:hAnsi="Arial" w:cs="Arial"/>
          <w:sz w:val="22"/>
          <w:szCs w:val="22"/>
        </w:rPr>
      </w:pPr>
      <w:r w:rsidRPr="00373892">
        <w:rPr>
          <w:rFonts w:ascii="Arial" w:hAnsi="Arial" w:cs="Arial"/>
          <w:sz w:val="22"/>
          <w:szCs w:val="22"/>
        </w:rPr>
        <w:t>County of ______________</w:t>
      </w:r>
      <w:r w:rsidRPr="00373892">
        <w:rPr>
          <w:rFonts w:ascii="Arial" w:hAnsi="Arial" w:cs="Arial"/>
          <w:sz w:val="22"/>
          <w:szCs w:val="22"/>
        </w:rPr>
        <w:tab/>
        <w:t>)</w:t>
      </w:r>
    </w:p>
    <w:p w14:paraId="4A7169BB" w14:textId="77777777" w:rsidR="00EF4283" w:rsidRPr="00EF4283" w:rsidRDefault="00147A5D" w:rsidP="008D5778">
      <w:pPr>
        <w:pStyle w:val="PleadDS254pt"/>
        <w:spacing w:before="100" w:beforeAutospacing="1" w:after="100" w:afterAutospacing="1" w:line="240" w:lineRule="auto"/>
        <w:contextualSpacing/>
        <w:rPr>
          <w:rFonts w:ascii="Arial" w:hAnsi="Arial" w:cs="Arial"/>
          <w:sz w:val="22"/>
          <w:szCs w:val="22"/>
        </w:rPr>
      </w:pPr>
      <w:r w:rsidRPr="00373892">
        <w:rPr>
          <w:rFonts w:ascii="Arial" w:hAnsi="Arial" w:cs="Arial"/>
          <w:sz w:val="22"/>
          <w:szCs w:val="22"/>
        </w:rPr>
        <w:t xml:space="preserve">This instrument was acknowledged before me on this ____ day of ___________, 2018, by </w:t>
      </w:r>
      <w:r w:rsidRPr="00373892">
        <w:rPr>
          <w:rFonts w:ascii="Arial" w:hAnsi="Arial" w:cs="Arial"/>
          <w:sz w:val="22"/>
          <w:szCs w:val="22"/>
          <w:u w:val="single"/>
        </w:rPr>
        <w:tab/>
      </w:r>
      <w:r w:rsidRPr="00373892">
        <w:rPr>
          <w:rFonts w:ascii="Arial" w:hAnsi="Arial" w:cs="Arial"/>
          <w:sz w:val="22"/>
          <w:szCs w:val="22"/>
          <w:u w:val="single"/>
        </w:rPr>
        <w:tab/>
      </w:r>
      <w:r w:rsidRPr="00373892">
        <w:rPr>
          <w:rFonts w:ascii="Arial" w:hAnsi="Arial" w:cs="Arial"/>
          <w:sz w:val="22"/>
          <w:szCs w:val="22"/>
          <w:u w:val="single"/>
        </w:rPr>
        <w:tab/>
      </w:r>
      <w:r w:rsidRPr="00373892">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w:t>
      </w:r>
    </w:p>
    <w:p w14:paraId="7BF20991" w14:textId="77777777" w:rsidR="00EF4283" w:rsidRDefault="00EF4283" w:rsidP="008D5778">
      <w:pPr>
        <w:pStyle w:val="PleadDS254pt"/>
        <w:tabs>
          <w:tab w:val="left" w:pos="4320"/>
        </w:tabs>
        <w:spacing w:before="100" w:beforeAutospacing="1" w:after="100" w:afterAutospacing="1" w:line="240" w:lineRule="auto"/>
        <w:ind w:firstLine="0"/>
        <w:contextualSpacing/>
        <w:rPr>
          <w:rFonts w:ascii="Arial" w:hAnsi="Arial" w:cs="Arial"/>
          <w:sz w:val="22"/>
          <w:szCs w:val="22"/>
        </w:rPr>
      </w:pPr>
    </w:p>
    <w:p w14:paraId="0F65E954" w14:textId="77777777" w:rsidR="00EF4283" w:rsidRPr="00373892" w:rsidRDefault="00147A5D" w:rsidP="008D5778">
      <w:pPr>
        <w:pStyle w:val="PleadSS127pt"/>
        <w:tabs>
          <w:tab w:val="right" w:pos="8640"/>
        </w:tabs>
        <w:spacing w:before="100" w:beforeAutospacing="1" w:after="100" w:afterAutospacing="1" w:line="240" w:lineRule="auto"/>
        <w:ind w:left="4320" w:firstLine="0"/>
        <w:contextualSpacing/>
        <w:rPr>
          <w:rFonts w:ascii="Arial" w:hAnsi="Arial" w:cs="Arial"/>
          <w:sz w:val="22"/>
          <w:szCs w:val="22"/>
          <w:u w:val="single"/>
        </w:rPr>
      </w:pPr>
      <w:r w:rsidRPr="00373892">
        <w:rPr>
          <w:rFonts w:ascii="Arial" w:hAnsi="Arial" w:cs="Arial"/>
          <w:sz w:val="22"/>
          <w:szCs w:val="22"/>
          <w:u w:val="single"/>
        </w:rPr>
        <w:tab/>
      </w:r>
    </w:p>
    <w:p w14:paraId="53B4F37C" w14:textId="77777777" w:rsidR="00EF4283" w:rsidRPr="00373892" w:rsidRDefault="00147A5D" w:rsidP="008D5778">
      <w:pPr>
        <w:pStyle w:val="PleadSS127pt"/>
        <w:tabs>
          <w:tab w:val="right" w:pos="8640"/>
        </w:tabs>
        <w:spacing w:before="100" w:beforeAutospacing="1" w:after="100" w:afterAutospacing="1" w:line="240" w:lineRule="auto"/>
        <w:ind w:left="4320" w:firstLine="0"/>
        <w:contextualSpacing/>
        <w:rPr>
          <w:rFonts w:ascii="Arial" w:hAnsi="Arial" w:cs="Arial"/>
          <w:sz w:val="22"/>
          <w:szCs w:val="22"/>
        </w:rPr>
      </w:pPr>
      <w:r w:rsidRPr="00373892">
        <w:rPr>
          <w:rFonts w:ascii="Arial" w:hAnsi="Arial" w:cs="Arial"/>
          <w:sz w:val="22"/>
          <w:szCs w:val="22"/>
        </w:rPr>
        <w:t>NOTARY PUBLIC FOR OREGON</w:t>
      </w:r>
    </w:p>
    <w:p w14:paraId="5FEDD02F" w14:textId="77777777" w:rsidR="00EF4283" w:rsidRPr="00373892" w:rsidRDefault="00147A5D" w:rsidP="008D5778">
      <w:pPr>
        <w:pStyle w:val="PleadSS127pt"/>
        <w:tabs>
          <w:tab w:val="right" w:pos="8640"/>
        </w:tabs>
        <w:spacing w:before="100" w:beforeAutospacing="1" w:after="100" w:afterAutospacing="1" w:line="240" w:lineRule="auto"/>
        <w:ind w:left="4320" w:firstLine="0"/>
        <w:contextualSpacing/>
        <w:rPr>
          <w:rFonts w:ascii="Arial" w:hAnsi="Arial" w:cs="Arial"/>
          <w:sz w:val="22"/>
          <w:szCs w:val="22"/>
        </w:rPr>
      </w:pPr>
      <w:r w:rsidRPr="00373892">
        <w:rPr>
          <w:rFonts w:ascii="Arial" w:hAnsi="Arial" w:cs="Arial"/>
          <w:sz w:val="22"/>
          <w:szCs w:val="22"/>
        </w:rPr>
        <w:t>My Commission Expires:</w:t>
      </w:r>
      <w:r w:rsidRPr="00373892">
        <w:rPr>
          <w:rFonts w:ascii="Arial" w:hAnsi="Arial" w:cs="Arial"/>
          <w:sz w:val="22"/>
          <w:szCs w:val="22"/>
          <w:u w:val="single"/>
        </w:rPr>
        <w:tab/>
      </w:r>
    </w:p>
    <w:p w14:paraId="415889BE" w14:textId="77777777" w:rsidR="009C21DF" w:rsidRPr="00373892" w:rsidRDefault="00147A5D" w:rsidP="008D5778">
      <w:pPr>
        <w:pStyle w:val="Normal127pt"/>
        <w:keepNext/>
        <w:tabs>
          <w:tab w:val="left" w:pos="2880"/>
        </w:tabs>
        <w:spacing w:before="100" w:beforeAutospacing="1" w:after="100" w:afterAutospacing="1" w:line="240" w:lineRule="auto"/>
        <w:contextualSpacing/>
        <w:rPr>
          <w:rFonts w:ascii="Arial" w:hAnsi="Arial" w:cs="Arial"/>
          <w:sz w:val="22"/>
          <w:szCs w:val="22"/>
        </w:rPr>
      </w:pPr>
      <w:r w:rsidRPr="00373892">
        <w:rPr>
          <w:rFonts w:ascii="Arial" w:hAnsi="Arial" w:cs="Arial"/>
          <w:sz w:val="22"/>
          <w:szCs w:val="22"/>
        </w:rPr>
        <w:t>STATE OF OREGON</w:t>
      </w:r>
      <w:r w:rsidRPr="00373892">
        <w:rPr>
          <w:rFonts w:ascii="Arial" w:hAnsi="Arial" w:cs="Arial"/>
          <w:sz w:val="22"/>
          <w:szCs w:val="22"/>
        </w:rPr>
        <w:tab/>
        <w:t>)</w:t>
      </w:r>
    </w:p>
    <w:p w14:paraId="7CA922B9" w14:textId="77777777" w:rsidR="009C21DF" w:rsidRPr="00373892" w:rsidRDefault="00147A5D" w:rsidP="008D5778">
      <w:pPr>
        <w:pStyle w:val="Normal127pt"/>
        <w:keepNext/>
        <w:tabs>
          <w:tab w:val="left" w:pos="2880"/>
        </w:tabs>
        <w:spacing w:before="100" w:beforeAutospacing="1" w:after="100" w:afterAutospacing="1" w:line="240" w:lineRule="auto"/>
        <w:contextualSpacing/>
        <w:rPr>
          <w:rFonts w:ascii="Arial" w:hAnsi="Arial" w:cs="Arial"/>
          <w:sz w:val="22"/>
          <w:szCs w:val="22"/>
        </w:rPr>
      </w:pPr>
      <w:r w:rsidRPr="00373892">
        <w:rPr>
          <w:rFonts w:ascii="Arial" w:hAnsi="Arial" w:cs="Arial"/>
          <w:sz w:val="22"/>
          <w:szCs w:val="22"/>
        </w:rPr>
        <w:tab/>
        <w:t>) ss.</w:t>
      </w:r>
    </w:p>
    <w:p w14:paraId="7FA61834" w14:textId="77777777" w:rsidR="009C21DF" w:rsidRPr="00373892" w:rsidRDefault="00147A5D" w:rsidP="008D5778">
      <w:pPr>
        <w:pStyle w:val="Normal127pt"/>
        <w:keepNext/>
        <w:tabs>
          <w:tab w:val="left" w:pos="2880"/>
        </w:tabs>
        <w:spacing w:before="100" w:beforeAutospacing="1" w:after="100" w:afterAutospacing="1" w:line="240" w:lineRule="auto"/>
        <w:contextualSpacing/>
        <w:rPr>
          <w:rFonts w:ascii="Arial" w:hAnsi="Arial" w:cs="Arial"/>
          <w:sz w:val="22"/>
          <w:szCs w:val="22"/>
        </w:rPr>
      </w:pPr>
      <w:r w:rsidRPr="00373892">
        <w:rPr>
          <w:rFonts w:ascii="Arial" w:hAnsi="Arial" w:cs="Arial"/>
          <w:sz w:val="22"/>
          <w:szCs w:val="22"/>
        </w:rPr>
        <w:t>County of ______________</w:t>
      </w:r>
      <w:r w:rsidRPr="00373892">
        <w:rPr>
          <w:rFonts w:ascii="Arial" w:hAnsi="Arial" w:cs="Arial"/>
          <w:sz w:val="22"/>
          <w:szCs w:val="22"/>
        </w:rPr>
        <w:tab/>
        <w:t>)</w:t>
      </w:r>
    </w:p>
    <w:p w14:paraId="21FB6C9E" w14:textId="77777777" w:rsidR="009C21DF" w:rsidRPr="00EF4283" w:rsidRDefault="00147A5D" w:rsidP="008D5778">
      <w:pPr>
        <w:pStyle w:val="PleadDS254pt"/>
        <w:spacing w:before="100" w:beforeAutospacing="1" w:after="100" w:afterAutospacing="1" w:line="240" w:lineRule="auto"/>
        <w:contextualSpacing/>
        <w:rPr>
          <w:rFonts w:ascii="Arial" w:hAnsi="Arial" w:cs="Arial"/>
          <w:sz w:val="22"/>
          <w:szCs w:val="22"/>
        </w:rPr>
      </w:pPr>
      <w:r w:rsidRPr="00373892">
        <w:rPr>
          <w:rFonts w:ascii="Arial" w:hAnsi="Arial" w:cs="Arial"/>
          <w:sz w:val="22"/>
          <w:szCs w:val="22"/>
        </w:rPr>
        <w:t xml:space="preserve">This instrument was acknowledged before me on this ____ day of ___________, 2018, by </w:t>
      </w:r>
      <w:r w:rsidRPr="00373892">
        <w:rPr>
          <w:rFonts w:ascii="Arial" w:hAnsi="Arial" w:cs="Arial"/>
          <w:sz w:val="22"/>
          <w:szCs w:val="22"/>
          <w:u w:val="single"/>
        </w:rPr>
        <w:tab/>
      </w:r>
      <w:r w:rsidRPr="00373892">
        <w:rPr>
          <w:rFonts w:ascii="Arial" w:hAnsi="Arial" w:cs="Arial"/>
          <w:sz w:val="22"/>
          <w:szCs w:val="22"/>
          <w:u w:val="single"/>
        </w:rPr>
        <w:tab/>
      </w:r>
      <w:r w:rsidRPr="00373892">
        <w:rPr>
          <w:rFonts w:ascii="Arial" w:hAnsi="Arial" w:cs="Arial"/>
          <w:sz w:val="22"/>
          <w:szCs w:val="22"/>
          <w:u w:val="single"/>
        </w:rPr>
        <w:tab/>
      </w:r>
      <w:r w:rsidRPr="00373892">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w:t>
      </w:r>
    </w:p>
    <w:p w14:paraId="4582A843" w14:textId="77777777" w:rsidR="009C21DF" w:rsidRDefault="009C21DF" w:rsidP="008D5778">
      <w:pPr>
        <w:pStyle w:val="PleadDS254pt"/>
        <w:tabs>
          <w:tab w:val="left" w:pos="4320"/>
        </w:tabs>
        <w:spacing w:before="100" w:beforeAutospacing="1" w:after="100" w:afterAutospacing="1" w:line="240" w:lineRule="auto"/>
        <w:ind w:firstLine="0"/>
        <w:contextualSpacing/>
        <w:rPr>
          <w:rFonts w:ascii="Arial" w:hAnsi="Arial" w:cs="Arial"/>
          <w:sz w:val="22"/>
          <w:szCs w:val="22"/>
        </w:rPr>
      </w:pPr>
    </w:p>
    <w:p w14:paraId="407DFB64" w14:textId="77777777" w:rsidR="009C21DF" w:rsidRPr="00373892" w:rsidRDefault="00147A5D" w:rsidP="008D5778">
      <w:pPr>
        <w:pStyle w:val="PleadSS127pt"/>
        <w:tabs>
          <w:tab w:val="right" w:pos="8640"/>
        </w:tabs>
        <w:spacing w:before="100" w:beforeAutospacing="1" w:after="100" w:afterAutospacing="1" w:line="240" w:lineRule="auto"/>
        <w:ind w:left="4320" w:firstLine="0"/>
        <w:contextualSpacing/>
        <w:rPr>
          <w:rFonts w:ascii="Arial" w:hAnsi="Arial" w:cs="Arial"/>
          <w:sz w:val="22"/>
          <w:szCs w:val="22"/>
          <w:u w:val="single"/>
        </w:rPr>
      </w:pPr>
      <w:r w:rsidRPr="00373892">
        <w:rPr>
          <w:rFonts w:ascii="Arial" w:hAnsi="Arial" w:cs="Arial"/>
          <w:sz w:val="22"/>
          <w:szCs w:val="22"/>
          <w:u w:val="single"/>
        </w:rPr>
        <w:tab/>
      </w:r>
    </w:p>
    <w:p w14:paraId="3C21F821" w14:textId="77777777" w:rsidR="009C21DF" w:rsidRPr="00373892" w:rsidRDefault="00147A5D" w:rsidP="008D5778">
      <w:pPr>
        <w:pStyle w:val="PleadSS127pt"/>
        <w:tabs>
          <w:tab w:val="right" w:pos="8640"/>
        </w:tabs>
        <w:spacing w:before="100" w:beforeAutospacing="1" w:after="100" w:afterAutospacing="1" w:line="240" w:lineRule="auto"/>
        <w:ind w:left="4320" w:firstLine="0"/>
        <w:contextualSpacing/>
        <w:rPr>
          <w:rFonts w:ascii="Arial" w:hAnsi="Arial" w:cs="Arial"/>
          <w:sz w:val="22"/>
          <w:szCs w:val="22"/>
        </w:rPr>
      </w:pPr>
      <w:r w:rsidRPr="00373892">
        <w:rPr>
          <w:rFonts w:ascii="Arial" w:hAnsi="Arial" w:cs="Arial"/>
          <w:sz w:val="22"/>
          <w:szCs w:val="22"/>
        </w:rPr>
        <w:t>NOTARY PUBLIC FOR OREGON</w:t>
      </w:r>
    </w:p>
    <w:p w14:paraId="7E38EACB" w14:textId="77777777" w:rsidR="009C21DF" w:rsidRPr="00373892" w:rsidRDefault="00147A5D" w:rsidP="008D5778">
      <w:pPr>
        <w:pStyle w:val="PleadSS127pt"/>
        <w:tabs>
          <w:tab w:val="right" w:pos="8640"/>
        </w:tabs>
        <w:spacing w:before="100" w:beforeAutospacing="1" w:after="100" w:afterAutospacing="1" w:line="240" w:lineRule="auto"/>
        <w:ind w:left="4320" w:firstLine="0"/>
        <w:contextualSpacing/>
        <w:rPr>
          <w:rFonts w:ascii="Arial" w:hAnsi="Arial" w:cs="Arial"/>
          <w:sz w:val="22"/>
          <w:szCs w:val="22"/>
        </w:rPr>
      </w:pPr>
      <w:r w:rsidRPr="00373892">
        <w:rPr>
          <w:rFonts w:ascii="Arial" w:hAnsi="Arial" w:cs="Arial"/>
          <w:sz w:val="22"/>
          <w:szCs w:val="22"/>
        </w:rPr>
        <w:t>My Commission Expires:</w:t>
      </w:r>
      <w:r w:rsidRPr="00373892">
        <w:rPr>
          <w:rFonts w:ascii="Arial" w:hAnsi="Arial" w:cs="Arial"/>
          <w:sz w:val="22"/>
          <w:szCs w:val="22"/>
          <w:u w:val="single"/>
        </w:rPr>
        <w:tab/>
      </w:r>
    </w:p>
    <w:sectPr w:rsidR="009C21DF" w:rsidRPr="00373892" w:rsidSect="00947A41">
      <w:footerReference w:type="default" r:id="rId7"/>
      <w:headerReference w:type="first" r:id="rId8"/>
      <w:footerReference w:type="first" r:id="rId9"/>
      <w:pgSz w:w="12240" w:h="15840" w:code="1"/>
      <w:pgMar w:top="1440" w:right="1728" w:bottom="1440" w:left="1728" w:header="1440" w:footer="144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C2DAF" w14:textId="77777777" w:rsidR="003635BC" w:rsidRDefault="00147A5D">
      <w:pPr>
        <w:spacing w:before="0" w:after="0" w:line="240" w:lineRule="auto"/>
      </w:pPr>
      <w:r>
        <w:separator/>
      </w:r>
    </w:p>
  </w:endnote>
  <w:endnote w:type="continuationSeparator" w:id="0">
    <w:p w14:paraId="059807FB" w14:textId="77777777" w:rsidR="003635BC" w:rsidRDefault="00147A5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845C" w14:textId="77777777" w:rsidR="0021636E" w:rsidRPr="00373892" w:rsidRDefault="00147A5D" w:rsidP="007D6988">
    <w:pPr>
      <w:tabs>
        <w:tab w:val="right" w:pos="8820"/>
      </w:tabs>
      <w:ind w:left="990" w:right="2520" w:hanging="990"/>
      <w:rPr>
        <w:rFonts w:ascii="Arial" w:hAnsi="Arial" w:cs="Arial"/>
        <w:sz w:val="14"/>
        <w:szCs w:val="14"/>
      </w:rPr>
    </w:pPr>
    <w:bookmarkStart w:id="0" w:name="Footer1"/>
    <w:r w:rsidRPr="00373892">
      <w:rPr>
        <w:rFonts w:ascii="Arial" w:hAnsi="Arial" w:cs="Arial"/>
        <w:sz w:val="22"/>
        <w:szCs w:val="22"/>
      </w:rPr>
      <w:t xml:space="preserve">Page </w:t>
    </w:r>
    <w:r w:rsidR="005052E5" w:rsidRPr="00373892">
      <w:rPr>
        <w:rFonts w:ascii="Arial" w:hAnsi="Arial" w:cs="Arial"/>
        <w:sz w:val="22"/>
        <w:szCs w:val="22"/>
      </w:rPr>
      <w:fldChar w:fldCharType="begin"/>
    </w:r>
    <w:r w:rsidR="005052E5" w:rsidRPr="00373892">
      <w:rPr>
        <w:rFonts w:ascii="Arial" w:hAnsi="Arial" w:cs="Arial"/>
        <w:sz w:val="22"/>
        <w:szCs w:val="22"/>
      </w:rPr>
      <w:instrText xml:space="preserve"> PAGE </w:instrText>
    </w:r>
    <w:r w:rsidR="005052E5" w:rsidRPr="00373892">
      <w:rPr>
        <w:rFonts w:ascii="Arial" w:hAnsi="Arial" w:cs="Arial"/>
        <w:sz w:val="22"/>
        <w:szCs w:val="22"/>
      </w:rPr>
      <w:fldChar w:fldCharType="separate"/>
    </w:r>
    <w:r>
      <w:rPr>
        <w:rFonts w:ascii="Arial" w:hAnsi="Arial" w:cs="Arial"/>
        <w:noProof/>
        <w:sz w:val="22"/>
        <w:szCs w:val="22"/>
      </w:rPr>
      <w:t>4</w:t>
    </w:r>
    <w:r w:rsidR="005052E5" w:rsidRPr="00373892">
      <w:rPr>
        <w:rFonts w:ascii="Arial" w:hAnsi="Arial" w:cs="Arial"/>
        <w:noProof/>
        <w:sz w:val="22"/>
        <w:szCs w:val="22"/>
      </w:rPr>
      <w:fldChar w:fldCharType="end"/>
    </w:r>
    <w:r w:rsidRPr="00373892">
      <w:rPr>
        <w:rFonts w:ascii="Arial" w:hAnsi="Arial" w:cs="Arial"/>
        <w:sz w:val="22"/>
        <w:szCs w:val="22"/>
      </w:rPr>
      <w:t xml:space="preserve"> -</w:t>
    </w:r>
    <w:r w:rsidRPr="00373892">
      <w:rPr>
        <w:rFonts w:ascii="Arial" w:hAnsi="Arial" w:cs="Arial"/>
        <w:sz w:val="22"/>
        <w:szCs w:val="22"/>
      </w:rPr>
      <w:tab/>
    </w:r>
    <w:r w:rsidR="00187EE1" w:rsidRPr="00373892">
      <w:rPr>
        <w:rFonts w:ascii="Arial" w:hAnsi="Arial" w:cs="Arial"/>
        <w:caps/>
        <w:sz w:val="22"/>
        <w:szCs w:val="22"/>
      </w:rPr>
      <w:t>AVIGATION EASEMENT AND RIGHT</w:t>
    </w:r>
    <w:r w:rsidR="00BE69E5" w:rsidRPr="00373892">
      <w:rPr>
        <w:rFonts w:ascii="Arial" w:hAnsi="Arial" w:cs="Arial"/>
        <w:caps/>
        <w:sz w:val="22"/>
        <w:szCs w:val="22"/>
      </w:rPr>
      <w:t>-</w:t>
    </w:r>
    <w:r w:rsidR="00187EE1" w:rsidRPr="00373892">
      <w:rPr>
        <w:rFonts w:ascii="Arial" w:hAnsi="Arial" w:cs="Arial"/>
        <w:caps/>
        <w:sz w:val="22"/>
        <w:szCs w:val="22"/>
      </w:rPr>
      <w:t>OF</w:t>
    </w:r>
    <w:r w:rsidR="00BE69E5" w:rsidRPr="00373892">
      <w:rPr>
        <w:rFonts w:ascii="Arial" w:hAnsi="Arial" w:cs="Arial"/>
        <w:caps/>
        <w:sz w:val="22"/>
        <w:szCs w:val="22"/>
      </w:rPr>
      <w:t>-</w:t>
    </w:r>
    <w:r w:rsidR="00187EE1" w:rsidRPr="00373892">
      <w:rPr>
        <w:rFonts w:ascii="Arial" w:hAnsi="Arial" w:cs="Arial"/>
        <w:caps/>
        <w:sz w:val="22"/>
        <w:szCs w:val="22"/>
      </w:rPr>
      <w:t>WAY</w:t>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FF62" w14:textId="77777777" w:rsidR="0021636E" w:rsidRDefault="0021636E">
    <w:pPr>
      <w:pStyle w:val="Footer"/>
      <w:tabs>
        <w:tab w:val="clear" w:pos="4320"/>
        <w:tab w:val="clear" w:pos="8640"/>
        <w:tab w:val="center" w:pos="3960"/>
        <w:tab w:val="right" w:pos="9270"/>
      </w:tabs>
      <w:rPr>
        <w:i/>
      </w:rPr>
    </w:pPr>
  </w:p>
  <w:p w14:paraId="55B007CD" w14:textId="77777777" w:rsidR="0021636E" w:rsidRDefault="00147A5D">
    <w:pPr>
      <w:tabs>
        <w:tab w:val="left" w:pos="900"/>
        <w:tab w:val="right" w:pos="10530"/>
      </w:tabs>
      <w:rPr>
        <w:caps/>
        <w:sz w:val="20"/>
      </w:rPr>
    </w:pPr>
    <w:r>
      <w:rPr>
        <w:sz w:val="20"/>
      </w:rPr>
      <w:t xml:space="preserve">Page </w:t>
    </w:r>
    <w:r w:rsidR="00286EF0">
      <w:rPr>
        <w:sz w:val="20"/>
      </w:rPr>
      <w:fldChar w:fldCharType="begin"/>
    </w:r>
    <w:r>
      <w:rPr>
        <w:sz w:val="20"/>
      </w:rPr>
      <w:instrText xml:space="preserve"> PAGE  \* MERGEFORMAT </w:instrText>
    </w:r>
    <w:r w:rsidR="00286EF0">
      <w:rPr>
        <w:sz w:val="20"/>
      </w:rPr>
      <w:fldChar w:fldCharType="separate"/>
    </w:r>
    <w:r>
      <w:rPr>
        <w:noProof/>
        <w:sz w:val="20"/>
      </w:rPr>
      <w:t>1</w:t>
    </w:r>
    <w:r w:rsidR="00286EF0">
      <w:rPr>
        <w:sz w:val="20"/>
      </w:rPr>
      <w:fldChar w:fldCharType="end"/>
    </w:r>
    <w:r>
      <w:rPr>
        <w:sz w:val="20"/>
      </w:rPr>
      <w:t xml:space="preserve"> </w:t>
    </w:r>
    <w:r>
      <w:rPr>
        <w:caps/>
        <w:sz w:val="20"/>
      </w:rPr>
      <w:t>-</w:t>
    </w:r>
    <w:r>
      <w:rPr>
        <w:caps/>
        <w:sz w:val="20"/>
      </w:rPr>
      <w:tab/>
    </w:r>
  </w:p>
  <w:p w14:paraId="5D281BF6" w14:textId="4013174E" w:rsidR="0021636E" w:rsidRDefault="00147A5D">
    <w:pPr>
      <w:tabs>
        <w:tab w:val="right" w:pos="9180"/>
        <w:tab w:val="right" w:pos="10530"/>
      </w:tabs>
      <w:rPr>
        <w:sz w:val="14"/>
      </w:rPr>
    </w:pPr>
    <w:r>
      <w:rPr>
        <w:sz w:val="14"/>
      </w:rPr>
      <w:tab/>
      <w:t>\</w:t>
    </w:r>
    <w:r w:rsidR="00CF4DD4">
      <w:fldChar w:fldCharType="begin"/>
    </w:r>
    <w:r w:rsidR="00CF4DD4">
      <w:instrText xml:space="preserve"> FILENAME  \* MERGEFORMAT </w:instrText>
    </w:r>
    <w:r w:rsidR="00CF4DD4">
      <w:fldChar w:fldCharType="separate"/>
    </w:r>
    <w:r w:rsidR="00947A41" w:rsidRPr="00947A41">
      <w:rPr>
        <w:noProof/>
        <w:sz w:val="14"/>
      </w:rPr>
      <w:t>3010860_1</w:t>
    </w:r>
    <w:r w:rsidR="00CF4DD4">
      <w:rPr>
        <w:noProof/>
        <w:sz w:val="14"/>
      </w:rPr>
      <w:fldChar w:fldCharType="end"/>
    </w:r>
    <w:r>
      <w:rPr>
        <w:sz w:val="14"/>
      </w:rPr>
      <w:t>/</w:t>
    </w:r>
    <w:r w:rsidR="00CF4DD4">
      <w:fldChar w:fldCharType="begin"/>
    </w:r>
    <w:r w:rsidR="00CF4DD4">
      <w:instrText xml:space="preserve"> DATE  \* MERGEFORMAT </w:instrText>
    </w:r>
    <w:r w:rsidR="00CF4DD4">
      <w:fldChar w:fldCharType="separate"/>
    </w:r>
    <w:r w:rsidR="002E4C82" w:rsidRPr="002E4C82">
      <w:rPr>
        <w:noProof/>
        <w:sz w:val="14"/>
      </w:rPr>
      <w:t>7/19/2023</w:t>
    </w:r>
    <w:r w:rsidR="00CF4DD4">
      <w:rPr>
        <w:noProof/>
        <w:sz w:val="14"/>
      </w:rPr>
      <w:fldChar w:fldCharType="end"/>
    </w:r>
    <w:r>
      <w:rPr>
        <w:sz w:val="14"/>
      </w:rPr>
      <w:t xml:space="preserve">- </w:t>
    </w:r>
  </w:p>
  <w:p w14:paraId="66C59A0F" w14:textId="77777777" w:rsidR="0021636E" w:rsidRDefault="00147A5D">
    <w:pPr>
      <w:pStyle w:val="Footer"/>
      <w:tabs>
        <w:tab w:val="clear" w:pos="4320"/>
        <w:tab w:val="clear" w:pos="8640"/>
        <w:tab w:val="right" w:pos="9270"/>
        <w:tab w:val="right" w:pos="10080"/>
      </w:tabs>
      <w:rPr>
        <w:sz w:val="12"/>
      </w:rPr>
    </w:pPr>
    <w:r>
      <w:rPr>
        <w:sz w:val="12"/>
      </w:rPr>
      <w:tab/>
      <w:t xml:space="preserve"> </w:t>
    </w:r>
  </w:p>
  <w:p w14:paraId="45B42EA8" w14:textId="77777777" w:rsidR="0021636E" w:rsidRDefault="0021636E">
    <w:pPr>
      <w:pStyle w:val="Footer"/>
      <w:tabs>
        <w:tab w:val="clear" w:pos="4320"/>
        <w:tab w:val="clear" w:pos="8640"/>
        <w:tab w:val="right" w:pos="9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36A3C" w14:textId="77777777" w:rsidR="003635BC" w:rsidRDefault="00147A5D">
      <w:pPr>
        <w:spacing w:before="0" w:after="0" w:line="240" w:lineRule="auto"/>
      </w:pPr>
      <w:r>
        <w:separator/>
      </w:r>
    </w:p>
  </w:footnote>
  <w:footnote w:type="continuationSeparator" w:id="0">
    <w:p w14:paraId="2BA541FC" w14:textId="77777777" w:rsidR="003635BC" w:rsidRDefault="00147A5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7145B" w14:textId="77777777" w:rsidR="0021636E" w:rsidRDefault="0021636E"/>
  <w:p w14:paraId="2634A22E" w14:textId="77777777" w:rsidR="0021636E" w:rsidRDefault="0021636E"/>
  <w:p w14:paraId="4C3E7E40" w14:textId="77777777" w:rsidR="0021636E" w:rsidRDefault="0021636E"/>
  <w:p w14:paraId="147E384A" w14:textId="77777777" w:rsidR="0021636E" w:rsidRDefault="0021636E"/>
  <w:p w14:paraId="49423CF5" w14:textId="77777777" w:rsidR="0021636E" w:rsidRDefault="0021636E"/>
  <w:p w14:paraId="0D296730" w14:textId="77777777" w:rsidR="0021636E" w:rsidRDefault="002163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4C13"/>
    <w:multiLevelType w:val="multilevel"/>
    <w:tmpl w:val="FCA28ABE"/>
    <w:lvl w:ilvl="0">
      <w:start w:val="1"/>
      <w:numFmt w:val="upperLetter"/>
      <w:pStyle w:val="AgmtRecitalsParaNumDS"/>
      <w:lvlText w:val="%1. "/>
      <w:lvlJc w:val="left"/>
      <w:pPr>
        <w:tabs>
          <w:tab w:val="num" w:pos="1440"/>
        </w:tabs>
        <w:ind w:left="0" w:firstLine="720"/>
      </w:pPr>
      <w:rPr>
        <w:rFonts w:ascii="Times New Roman" w:hAnsi="Times New Roman" w:hint="default"/>
        <w:b w:val="0"/>
        <w:i w:val="0"/>
        <w:sz w:val="24"/>
      </w:rPr>
    </w:lvl>
    <w:lvl w:ilvl="1">
      <w:start w:val="1"/>
      <w:numFmt w:val="decimal"/>
      <w:lvlText w:val="%2. "/>
      <w:lvlJc w:val="left"/>
      <w:pPr>
        <w:tabs>
          <w:tab w:val="num" w:pos="1080"/>
        </w:tabs>
        <w:ind w:left="0" w:firstLine="720"/>
      </w:pPr>
      <w:rPr>
        <w:rFonts w:ascii="Times New Roman" w:hAnsi="Times New Roman" w:hint="default"/>
        <w:b w:val="0"/>
        <w:i w:val="0"/>
        <w:sz w:val="24"/>
      </w:rPr>
    </w:lvl>
    <w:lvl w:ilvl="2">
      <w:start w:val="1"/>
      <w:numFmt w:val="none"/>
      <w:isLgl/>
      <w:lvlText w:val="1.1. "/>
      <w:lvlJc w:val="left"/>
      <w:pPr>
        <w:tabs>
          <w:tab w:val="num" w:pos="1080"/>
        </w:tabs>
        <w:ind w:left="0" w:firstLine="720"/>
      </w:pPr>
      <w:rPr>
        <w:rFonts w:ascii="Times New Roman" w:hAnsi="Times New Roman" w:hint="default"/>
        <w:b w:val="0"/>
        <w:i w:val="0"/>
        <w:sz w:val="24"/>
      </w:rPr>
    </w:lvl>
    <w:lvl w:ilvl="3">
      <w:start w:val="1"/>
      <w:numFmt w:val="none"/>
      <w:suff w:val="nothing"/>
      <w:lvlText w:val="1.1.1 "/>
      <w:lvlJc w:val="left"/>
      <w:pPr>
        <w:ind w:left="720" w:firstLine="720"/>
      </w:pPr>
      <w:rPr>
        <w:rFonts w:ascii="Times New Roman" w:hAnsi="Times New Roman" w:hint="default"/>
        <w:b w:val="0"/>
        <w:i w:val="0"/>
        <w:sz w:val="24"/>
      </w:rPr>
    </w:lvl>
    <w:lvl w:ilvl="4">
      <w:start w:val="1"/>
      <w:numFmt w:val="lowerLetter"/>
      <w:lvlText w:val="(%5) "/>
      <w:lvlJc w:val="left"/>
      <w:pPr>
        <w:tabs>
          <w:tab w:val="num" w:pos="2520"/>
        </w:tabs>
        <w:ind w:left="1440" w:firstLine="720"/>
      </w:pPr>
    </w:lvl>
    <w:lvl w:ilvl="5">
      <w:start w:val="1"/>
      <w:numFmt w:val="lowerRoman"/>
      <w:lvlText w:val="(%6) "/>
      <w:lvlJc w:val="left"/>
      <w:pPr>
        <w:tabs>
          <w:tab w:val="num" w:pos="3600"/>
        </w:tabs>
        <w:ind w:left="216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8F83587"/>
    <w:multiLevelType w:val="singleLevel"/>
    <w:tmpl w:val="3C46C988"/>
    <w:lvl w:ilvl="0">
      <w:start w:val="1"/>
      <w:numFmt w:val="decimal"/>
      <w:lvlText w:val="(%1)"/>
      <w:lvlJc w:val="left"/>
      <w:pPr>
        <w:tabs>
          <w:tab w:val="num" w:pos="720"/>
        </w:tabs>
        <w:ind w:left="720" w:hanging="720"/>
      </w:pPr>
    </w:lvl>
  </w:abstractNum>
  <w:abstractNum w:abstractNumId="2" w15:restartNumberingAfterBreak="0">
    <w:nsid w:val="11121E02"/>
    <w:multiLevelType w:val="multilevel"/>
    <w:tmpl w:val="561CF0D0"/>
    <w:lvl w:ilvl="0">
      <w:start w:val="1"/>
      <w:numFmt w:val="upperRoman"/>
      <w:pStyle w:val="RegularPara"/>
      <w:lvlText w:val="%1."/>
      <w:lvlJc w:val="left"/>
      <w:pPr>
        <w:tabs>
          <w:tab w:val="num" w:pos="1440"/>
        </w:tabs>
        <w:ind w:left="0" w:firstLine="720"/>
      </w:pPr>
    </w:lvl>
    <w:lvl w:ilvl="1">
      <w:start w:val="1"/>
      <w:numFmt w:val="upperLetter"/>
      <w:lvlText w:val="%2."/>
      <w:lvlJc w:val="left"/>
      <w:pPr>
        <w:tabs>
          <w:tab w:val="num" w:pos="1800"/>
        </w:tabs>
        <w:ind w:left="1440" w:firstLine="0"/>
      </w:pPr>
    </w:lvl>
    <w:lvl w:ilvl="2">
      <w:start w:val="1"/>
      <w:numFmt w:val="decimal"/>
      <w:lvlText w:val="%3."/>
      <w:lvlJc w:val="left"/>
      <w:pPr>
        <w:tabs>
          <w:tab w:val="num" w:pos="2520"/>
        </w:tabs>
        <w:ind w:left="2160" w:firstLine="0"/>
      </w:pPr>
    </w:lvl>
    <w:lvl w:ilvl="3">
      <w:start w:val="1"/>
      <w:numFmt w:val="lowerLetter"/>
      <w:lvlText w:val="%4."/>
      <w:lvlJc w:val="left"/>
      <w:pPr>
        <w:tabs>
          <w:tab w:val="num" w:pos="3240"/>
        </w:tabs>
        <w:ind w:left="2880" w:firstLine="0"/>
      </w:pPr>
    </w:lvl>
    <w:lvl w:ilvl="4">
      <w:start w:val="1"/>
      <w:numFmt w:val="decimal"/>
      <w:lvlText w:val="(%5)."/>
      <w:lvlJc w:val="left"/>
      <w:pPr>
        <w:tabs>
          <w:tab w:val="num" w:pos="3960"/>
        </w:tabs>
        <w:ind w:left="3600" w:firstLine="0"/>
      </w:pPr>
    </w:lvl>
    <w:lvl w:ilvl="5">
      <w:start w:val="1"/>
      <w:numFmt w:val="lowerLetter"/>
      <w:lvlText w:val="(%6)."/>
      <w:lvlJc w:val="left"/>
      <w:pPr>
        <w:tabs>
          <w:tab w:val="num" w:pos="4680"/>
        </w:tabs>
        <w:ind w:left="4320" w:firstLine="0"/>
      </w:pPr>
    </w:lvl>
    <w:lvl w:ilvl="6">
      <w:start w:val="1"/>
      <w:numFmt w:val="lowerRoman"/>
      <w:lvlText w:val="%7."/>
      <w:lvlJc w:val="left"/>
      <w:pPr>
        <w:tabs>
          <w:tab w:val="num" w:pos="5760"/>
        </w:tabs>
        <w:ind w:left="5040" w:firstLine="0"/>
      </w:pPr>
    </w:lvl>
    <w:lvl w:ilvl="7">
      <w:start w:val="1"/>
      <w:numFmt w:val="lowerLetter"/>
      <w:lvlText w:val="%8."/>
      <w:lvlJc w:val="left"/>
      <w:pPr>
        <w:tabs>
          <w:tab w:val="num" w:pos="6120"/>
        </w:tabs>
        <w:ind w:left="5760" w:firstLine="0"/>
      </w:pPr>
    </w:lvl>
    <w:lvl w:ilvl="8">
      <w:start w:val="1"/>
      <w:numFmt w:val="lowerRoman"/>
      <w:lvlText w:val="%9."/>
      <w:lvlJc w:val="left"/>
      <w:pPr>
        <w:tabs>
          <w:tab w:val="num" w:pos="7200"/>
        </w:tabs>
        <w:ind w:left="6480" w:firstLine="0"/>
      </w:pPr>
    </w:lvl>
  </w:abstractNum>
  <w:abstractNum w:abstractNumId="3" w15:restartNumberingAfterBreak="0">
    <w:nsid w:val="11603C7B"/>
    <w:multiLevelType w:val="multilevel"/>
    <w:tmpl w:val="969A4174"/>
    <w:lvl w:ilvl="0">
      <w:start w:val="1"/>
      <w:numFmt w:val="decimal"/>
      <w:suff w:val="nothing"/>
      <w:lvlText w:val="%1. "/>
      <w:lvlJc w:val="left"/>
      <w:pPr>
        <w:ind w:left="0" w:firstLine="720"/>
      </w:pPr>
      <w:rPr>
        <w:rFonts w:ascii="Times New Roman" w:hAnsi="Times New Roman" w:hint="default"/>
        <w:b w:val="0"/>
        <w:i w:val="0"/>
        <w:sz w:val="24"/>
      </w:rPr>
    </w:lvl>
    <w:lvl w:ilvl="1">
      <w:start w:val="1"/>
      <w:numFmt w:val="upperLetter"/>
      <w:lvlRestart w:val="0"/>
      <w:lvlText w:val="%2. "/>
      <w:lvlJc w:val="left"/>
      <w:pPr>
        <w:tabs>
          <w:tab w:val="num" w:pos="2160"/>
        </w:tabs>
        <w:ind w:left="72" w:firstLine="1368"/>
      </w:pPr>
      <w:rPr>
        <w:rFonts w:ascii="Times New Roman" w:hAnsi="Times New Roman" w:hint="default"/>
        <w:b w:val="0"/>
        <w:i w:val="0"/>
        <w:sz w:val="24"/>
      </w:rPr>
    </w:lvl>
    <w:lvl w:ilvl="2">
      <w:start w:val="1"/>
      <w:numFmt w:val="decimal"/>
      <w:lvlRestart w:val="0"/>
      <w:lvlText w:val="(%3) "/>
      <w:lvlJc w:val="left"/>
      <w:pPr>
        <w:tabs>
          <w:tab w:val="num" w:pos="2880"/>
        </w:tabs>
        <w:ind w:left="720" w:firstLine="1440"/>
      </w:pPr>
      <w:rPr>
        <w:rFonts w:ascii="Times New Roman" w:hAnsi="Times New Roman" w:hint="default"/>
        <w:b w:val="0"/>
        <w:i w:val="0"/>
        <w:sz w:val="24"/>
      </w:rPr>
    </w:lvl>
    <w:lvl w:ilvl="3">
      <w:start w:val="1"/>
      <w:numFmt w:val="lowerLetter"/>
      <w:lvlRestart w:val="0"/>
      <w:lvlText w:val="(%4) "/>
      <w:lvlJc w:val="left"/>
      <w:pPr>
        <w:tabs>
          <w:tab w:val="num" w:pos="3600"/>
        </w:tabs>
        <w:ind w:left="2160" w:firstLine="720"/>
      </w:pPr>
      <w:rPr>
        <w:rFonts w:ascii="Times New Roman" w:hAnsi="Times New Roman" w:hint="default"/>
        <w:b w:val="0"/>
        <w:i w:val="0"/>
        <w:sz w:val="24"/>
      </w:rPr>
    </w:lvl>
    <w:lvl w:ilvl="4">
      <w:start w:val="1"/>
      <w:numFmt w:val="lowerRoman"/>
      <w:lvlText w:val="(%5) "/>
      <w:lvlJc w:val="left"/>
      <w:pPr>
        <w:tabs>
          <w:tab w:val="num" w:pos="4680"/>
        </w:tabs>
        <w:ind w:left="2880" w:firstLine="720"/>
      </w:pPr>
    </w:lvl>
    <w:lvl w:ilvl="5">
      <w:start w:val="1"/>
      <w:numFmt w:val="lowerRoman"/>
      <w:lvlText w:val="(%6)"/>
      <w:lvlJc w:val="left"/>
      <w:pPr>
        <w:tabs>
          <w:tab w:val="num" w:pos="4320"/>
        </w:tabs>
        <w:ind w:left="4320" w:hanging="432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4" w15:restartNumberingAfterBreak="0">
    <w:nsid w:val="145F4608"/>
    <w:multiLevelType w:val="multilevel"/>
    <w:tmpl w:val="F13ADEDE"/>
    <w:lvl w:ilvl="0">
      <w:start w:val="1"/>
      <w:numFmt w:val="decimal"/>
      <w:pStyle w:val="BasicParaNumSS"/>
      <w:suff w:val="nothing"/>
      <w:lvlText w:val="%1. "/>
      <w:lvlJc w:val="left"/>
      <w:pPr>
        <w:ind w:left="0" w:firstLine="720"/>
      </w:pPr>
      <w:rPr>
        <w:rFonts w:ascii="Times New Roman" w:hAnsi="Times New Roman" w:hint="default"/>
        <w:b w:val="0"/>
        <w:i w:val="0"/>
        <w:sz w:val="24"/>
      </w:rPr>
    </w:lvl>
    <w:lvl w:ilvl="1">
      <w:start w:val="1"/>
      <w:numFmt w:val="upperLetter"/>
      <w:lvlRestart w:val="0"/>
      <w:lvlText w:val="%2. "/>
      <w:lvlJc w:val="left"/>
      <w:pPr>
        <w:tabs>
          <w:tab w:val="num" w:pos="2160"/>
        </w:tabs>
        <w:ind w:left="72" w:firstLine="1368"/>
      </w:pPr>
      <w:rPr>
        <w:rFonts w:ascii="Times New Roman" w:hAnsi="Times New Roman" w:hint="default"/>
        <w:b w:val="0"/>
        <w:i w:val="0"/>
        <w:sz w:val="24"/>
      </w:rPr>
    </w:lvl>
    <w:lvl w:ilvl="2">
      <w:start w:val="1"/>
      <w:numFmt w:val="decimal"/>
      <w:lvlRestart w:val="0"/>
      <w:lvlText w:val="(%3) "/>
      <w:lvlJc w:val="left"/>
      <w:pPr>
        <w:tabs>
          <w:tab w:val="num" w:pos="2880"/>
        </w:tabs>
        <w:ind w:left="720" w:firstLine="1440"/>
      </w:pPr>
      <w:rPr>
        <w:rFonts w:ascii="Times New Roman" w:hAnsi="Times New Roman" w:hint="default"/>
        <w:b w:val="0"/>
        <w:i w:val="0"/>
        <w:sz w:val="24"/>
      </w:rPr>
    </w:lvl>
    <w:lvl w:ilvl="3">
      <w:start w:val="1"/>
      <w:numFmt w:val="lowerLetter"/>
      <w:lvlRestart w:val="0"/>
      <w:lvlText w:val="(%4) "/>
      <w:lvlJc w:val="left"/>
      <w:pPr>
        <w:tabs>
          <w:tab w:val="num" w:pos="3600"/>
        </w:tabs>
        <w:ind w:left="2160" w:firstLine="720"/>
      </w:pPr>
      <w:rPr>
        <w:rFonts w:ascii="Times New Roman" w:hAnsi="Times New Roman" w:hint="default"/>
        <w:b w:val="0"/>
        <w:i w:val="0"/>
        <w:sz w:val="24"/>
      </w:rPr>
    </w:lvl>
    <w:lvl w:ilvl="4">
      <w:start w:val="1"/>
      <w:numFmt w:val="lowerRoman"/>
      <w:lvlText w:val="(%5) "/>
      <w:lvlJc w:val="left"/>
      <w:pPr>
        <w:tabs>
          <w:tab w:val="num" w:pos="4680"/>
        </w:tabs>
        <w:ind w:left="2880" w:firstLine="720"/>
      </w:pPr>
    </w:lvl>
    <w:lvl w:ilvl="5">
      <w:start w:val="1"/>
      <w:numFmt w:val="lowerRoman"/>
      <w:lvlText w:val="(%6)"/>
      <w:lvlJc w:val="left"/>
      <w:pPr>
        <w:tabs>
          <w:tab w:val="num" w:pos="4320"/>
        </w:tabs>
        <w:ind w:left="4320" w:hanging="432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5" w15:restartNumberingAfterBreak="0">
    <w:nsid w:val="15F03DB5"/>
    <w:multiLevelType w:val="multilevel"/>
    <w:tmpl w:val="0F967418"/>
    <w:lvl w:ilvl="0">
      <w:start w:val="1"/>
      <w:numFmt w:val="decimal"/>
      <w:pStyle w:val="LegalPara"/>
      <w:lvlText w:val="%1."/>
      <w:lvlJc w:val="left"/>
      <w:pPr>
        <w:tabs>
          <w:tab w:val="num" w:pos="720"/>
        </w:tabs>
        <w:ind w:left="0" w:firstLine="360"/>
      </w:pPr>
    </w:lvl>
    <w:lvl w:ilvl="1">
      <w:start w:val="1"/>
      <w:numFmt w:val="decimal"/>
      <w:lvlText w:val="%1.%2.   "/>
      <w:lvlJc w:val="left"/>
      <w:pPr>
        <w:tabs>
          <w:tab w:val="num" w:pos="1440"/>
        </w:tabs>
        <w:ind w:left="720" w:firstLine="0"/>
      </w:pPr>
    </w:lvl>
    <w:lvl w:ilvl="2">
      <w:start w:val="1"/>
      <w:numFmt w:val="decimal"/>
      <w:lvlText w:val="%1.%2.%3.  "/>
      <w:lvlJc w:val="left"/>
      <w:pPr>
        <w:tabs>
          <w:tab w:val="num" w:pos="2160"/>
        </w:tabs>
        <w:ind w:left="1440" w:firstLine="0"/>
      </w:pPr>
    </w:lvl>
    <w:lvl w:ilvl="3">
      <w:start w:val="1"/>
      <w:numFmt w:val="decimal"/>
      <w:lvlText w:val="%1.%2.%3.%4.  "/>
      <w:lvlJc w:val="left"/>
      <w:pPr>
        <w:tabs>
          <w:tab w:val="num" w:pos="3240"/>
        </w:tabs>
        <w:ind w:left="2160" w:firstLine="0"/>
      </w:pPr>
    </w:lvl>
    <w:lvl w:ilvl="4">
      <w:start w:val="1"/>
      <w:numFmt w:val="decimal"/>
      <w:lvlText w:val="%1.%2.%3.%4.%5."/>
      <w:lvlJc w:val="left"/>
      <w:pPr>
        <w:tabs>
          <w:tab w:val="num" w:pos="3960"/>
        </w:tabs>
        <w:ind w:left="2880" w:firstLine="0"/>
      </w:pPr>
    </w:lvl>
    <w:lvl w:ilvl="5">
      <w:start w:val="1"/>
      <w:numFmt w:val="decimal"/>
      <w:lvlText w:val="%1.%2.%3.%4.%5.%6.  "/>
      <w:lvlJc w:val="left"/>
      <w:pPr>
        <w:tabs>
          <w:tab w:val="num" w:pos="5040"/>
        </w:tabs>
        <w:ind w:left="3600" w:firstLine="0"/>
      </w:pPr>
    </w:lvl>
    <w:lvl w:ilvl="6">
      <w:start w:val="1"/>
      <w:numFmt w:val="decimal"/>
      <w:isLgl/>
      <w:lvlText w:val="%1.%2.%3.%4.%5.%6.%7."/>
      <w:lvlJc w:val="left"/>
      <w:pPr>
        <w:tabs>
          <w:tab w:val="num" w:pos="5760"/>
        </w:tabs>
        <w:ind w:left="4320" w:firstLine="0"/>
      </w:pPr>
    </w:lvl>
    <w:lvl w:ilvl="7">
      <w:start w:val="1"/>
      <w:numFmt w:val="decimal"/>
      <w:lvlText w:val="%1.%2.%3.%4.%5.%6.%7.%8."/>
      <w:lvlJc w:val="left"/>
      <w:pPr>
        <w:tabs>
          <w:tab w:val="num" w:pos="6480"/>
        </w:tabs>
        <w:ind w:left="5040" w:firstLine="0"/>
      </w:pPr>
    </w:lvl>
    <w:lvl w:ilvl="8">
      <w:start w:val="1"/>
      <w:numFmt w:val="decimal"/>
      <w:lvlText w:val="%1.%2.%3.%4.%5.%6.%7.%8.%9."/>
      <w:lvlJc w:val="left"/>
      <w:pPr>
        <w:tabs>
          <w:tab w:val="num" w:pos="7560"/>
        </w:tabs>
        <w:ind w:left="5760" w:firstLine="0"/>
      </w:pPr>
    </w:lvl>
  </w:abstractNum>
  <w:abstractNum w:abstractNumId="6" w15:restartNumberingAfterBreak="0">
    <w:nsid w:val="1832645C"/>
    <w:multiLevelType w:val="hybridMultilevel"/>
    <w:tmpl w:val="0C1E325E"/>
    <w:lvl w:ilvl="0" w:tplc="2F88FC54">
      <w:start w:val="1"/>
      <w:numFmt w:val="decimal"/>
      <w:lvlText w:val="%1."/>
      <w:lvlJc w:val="left"/>
      <w:pPr>
        <w:ind w:left="2160" w:hanging="360"/>
      </w:pPr>
      <w:rPr>
        <w:rFonts w:hint="default"/>
      </w:rPr>
    </w:lvl>
    <w:lvl w:ilvl="1" w:tplc="EDCA26DE" w:tentative="1">
      <w:start w:val="1"/>
      <w:numFmt w:val="lowerLetter"/>
      <w:lvlText w:val="%2."/>
      <w:lvlJc w:val="left"/>
      <w:pPr>
        <w:ind w:left="2880" w:hanging="360"/>
      </w:pPr>
    </w:lvl>
    <w:lvl w:ilvl="2" w:tplc="856CF1B6" w:tentative="1">
      <w:start w:val="1"/>
      <w:numFmt w:val="lowerRoman"/>
      <w:lvlText w:val="%3."/>
      <w:lvlJc w:val="right"/>
      <w:pPr>
        <w:ind w:left="3600" w:hanging="180"/>
      </w:pPr>
    </w:lvl>
    <w:lvl w:ilvl="3" w:tplc="651661A4" w:tentative="1">
      <w:start w:val="1"/>
      <w:numFmt w:val="decimal"/>
      <w:lvlText w:val="%4."/>
      <w:lvlJc w:val="left"/>
      <w:pPr>
        <w:ind w:left="4320" w:hanging="360"/>
      </w:pPr>
    </w:lvl>
    <w:lvl w:ilvl="4" w:tplc="6D40B8D8" w:tentative="1">
      <w:start w:val="1"/>
      <w:numFmt w:val="lowerLetter"/>
      <w:lvlText w:val="%5."/>
      <w:lvlJc w:val="left"/>
      <w:pPr>
        <w:ind w:left="5040" w:hanging="360"/>
      </w:pPr>
    </w:lvl>
    <w:lvl w:ilvl="5" w:tplc="BC521B3C" w:tentative="1">
      <w:start w:val="1"/>
      <w:numFmt w:val="lowerRoman"/>
      <w:lvlText w:val="%6."/>
      <w:lvlJc w:val="right"/>
      <w:pPr>
        <w:ind w:left="5760" w:hanging="180"/>
      </w:pPr>
    </w:lvl>
    <w:lvl w:ilvl="6" w:tplc="28B4CECE" w:tentative="1">
      <w:start w:val="1"/>
      <w:numFmt w:val="decimal"/>
      <w:lvlText w:val="%7."/>
      <w:lvlJc w:val="left"/>
      <w:pPr>
        <w:ind w:left="6480" w:hanging="360"/>
      </w:pPr>
    </w:lvl>
    <w:lvl w:ilvl="7" w:tplc="54325508" w:tentative="1">
      <w:start w:val="1"/>
      <w:numFmt w:val="lowerLetter"/>
      <w:lvlText w:val="%8."/>
      <w:lvlJc w:val="left"/>
      <w:pPr>
        <w:ind w:left="7200" w:hanging="360"/>
      </w:pPr>
    </w:lvl>
    <w:lvl w:ilvl="8" w:tplc="83FCFF68" w:tentative="1">
      <w:start w:val="1"/>
      <w:numFmt w:val="lowerRoman"/>
      <w:lvlText w:val="%9."/>
      <w:lvlJc w:val="right"/>
      <w:pPr>
        <w:ind w:left="7920" w:hanging="180"/>
      </w:pPr>
    </w:lvl>
  </w:abstractNum>
  <w:abstractNum w:abstractNumId="7" w15:restartNumberingAfterBreak="0">
    <w:nsid w:val="2A734B99"/>
    <w:multiLevelType w:val="multilevel"/>
    <w:tmpl w:val="C12E8638"/>
    <w:lvl w:ilvl="0">
      <w:start w:val="1"/>
      <w:numFmt w:val="upperLetter"/>
      <w:lvlText w:val="%1."/>
      <w:lvlJc w:val="left"/>
      <w:pPr>
        <w:tabs>
          <w:tab w:val="num" w:pos="1080"/>
        </w:tabs>
        <w:ind w:left="0" w:firstLine="720"/>
      </w:pPr>
    </w:lvl>
    <w:lvl w:ilvl="1">
      <w:start w:val="1"/>
      <w:numFmt w:val="decimal"/>
      <w:lvlText w:val="%2."/>
      <w:lvlJc w:val="left"/>
      <w:pPr>
        <w:tabs>
          <w:tab w:val="num" w:pos="1800"/>
        </w:tabs>
        <w:ind w:left="72" w:firstLine="1368"/>
      </w:pPr>
    </w:lvl>
    <w:lvl w:ilvl="2">
      <w:start w:val="1"/>
      <w:numFmt w:val="lowerLetter"/>
      <w:lvlText w:val="(%3)"/>
      <w:lvlJc w:val="left"/>
      <w:pPr>
        <w:tabs>
          <w:tab w:val="num" w:pos="2520"/>
        </w:tabs>
        <w:ind w:left="1440" w:firstLine="720"/>
      </w:pPr>
    </w:lvl>
    <w:lvl w:ilvl="3">
      <w:start w:val="1"/>
      <w:numFmt w:val="decimal"/>
      <w:lvlText w:val="(%4)"/>
      <w:lvlJc w:val="left"/>
      <w:pPr>
        <w:tabs>
          <w:tab w:val="num" w:pos="3240"/>
        </w:tabs>
        <w:ind w:left="2160" w:firstLine="720"/>
      </w:pPr>
    </w:lvl>
    <w:lvl w:ilvl="4">
      <w:start w:val="1"/>
      <w:numFmt w:val="lowerRoman"/>
      <w:lvlText w:val="(%5)"/>
      <w:lvlJc w:val="left"/>
      <w:pPr>
        <w:tabs>
          <w:tab w:val="num" w:pos="4320"/>
        </w:tabs>
        <w:ind w:left="2880" w:firstLine="720"/>
      </w:pPr>
    </w:lvl>
    <w:lvl w:ilvl="5">
      <w:start w:val="1"/>
      <w:numFmt w:val="none"/>
      <w:lvlText w:val=""/>
      <w:lvlJc w:val="left"/>
      <w:pPr>
        <w:tabs>
          <w:tab w:val="num" w:pos="360"/>
        </w:tabs>
        <w:ind w:left="0" w:firstLine="0"/>
      </w:pPr>
    </w:lvl>
    <w:lvl w:ilvl="6">
      <w:start w:val="1"/>
      <w:numFmt w:val="none"/>
      <w:isLgl/>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decimal"/>
      <w:lvlText w:val="%1.%2.%3.%4.%5.%6.%7.%8.%9."/>
      <w:lvlJc w:val="left"/>
      <w:pPr>
        <w:tabs>
          <w:tab w:val="num" w:pos="7560"/>
        </w:tabs>
        <w:ind w:left="5760" w:firstLine="0"/>
      </w:pPr>
    </w:lvl>
  </w:abstractNum>
  <w:abstractNum w:abstractNumId="8" w15:restartNumberingAfterBreak="0">
    <w:nsid w:val="2C102A73"/>
    <w:multiLevelType w:val="singleLevel"/>
    <w:tmpl w:val="7CDEF7AE"/>
    <w:lvl w:ilvl="0">
      <w:start w:val="1"/>
      <w:numFmt w:val="decimal"/>
      <w:lvlText w:val="%1."/>
      <w:lvlJc w:val="left"/>
      <w:pPr>
        <w:tabs>
          <w:tab w:val="num" w:pos="360"/>
        </w:tabs>
        <w:ind w:left="360" w:hanging="360"/>
      </w:pPr>
    </w:lvl>
  </w:abstractNum>
  <w:abstractNum w:abstractNumId="9" w15:restartNumberingAfterBreak="0">
    <w:nsid w:val="2D166833"/>
    <w:multiLevelType w:val="multilevel"/>
    <w:tmpl w:val="76DE806C"/>
    <w:lvl w:ilvl="0">
      <w:start w:val="1"/>
      <w:numFmt w:val="upperLetter"/>
      <w:pStyle w:val="PleadSSHead2"/>
      <w:lvlText w:val="%1."/>
      <w:lvlJc w:val="left"/>
      <w:pPr>
        <w:tabs>
          <w:tab w:val="num" w:pos="720"/>
        </w:tabs>
        <w:ind w:left="720" w:hanging="720"/>
      </w:pPr>
      <w:rPr>
        <w:rFonts w:ascii="Times New Roman" w:hAnsi="Times New Roman" w:hint="default"/>
        <w:b/>
        <w:i w:val="0"/>
        <w:sz w:val="24"/>
      </w:rPr>
    </w:lvl>
    <w:lvl w:ilvl="1">
      <w:start w:val="1"/>
      <w:numFmt w:val="decimal"/>
      <w:lvlRestart w:val="0"/>
      <w:lvlText w:val="%2."/>
      <w:lvlJc w:val="left"/>
      <w:pPr>
        <w:tabs>
          <w:tab w:val="num" w:pos="1440"/>
        </w:tabs>
        <w:ind w:left="1440" w:hanging="720"/>
      </w:pPr>
      <w:rPr>
        <w:rFonts w:ascii="Times New Roman" w:hAnsi="Times New Roman" w:hint="default"/>
        <w:b w:val="0"/>
        <w:i w:val="0"/>
        <w:sz w:val="24"/>
      </w:rPr>
    </w:lvl>
    <w:lvl w:ilvl="2">
      <w:start w:val="1"/>
      <w:numFmt w:val="lowerLetter"/>
      <w:lvlRestart w:val="0"/>
      <w:lvlText w:val="(%3)"/>
      <w:lvlJc w:val="left"/>
      <w:pPr>
        <w:tabs>
          <w:tab w:val="num" w:pos="2160"/>
        </w:tabs>
        <w:ind w:left="2160" w:hanging="720"/>
      </w:pPr>
      <w:rPr>
        <w:rFonts w:ascii="Times New Roman" w:hAnsi="Times New Roman" w:hint="default"/>
        <w:b w:val="0"/>
        <w:i w:val="0"/>
        <w:sz w:val="24"/>
      </w:rPr>
    </w:lvl>
    <w:lvl w:ilvl="3">
      <w:start w:val="1"/>
      <w:numFmt w:val="lowerRoman"/>
      <w:lvlRestart w:val="0"/>
      <w:lvlText w:val="(%4)"/>
      <w:lvlJc w:val="left"/>
      <w:pPr>
        <w:tabs>
          <w:tab w:val="num" w:pos="2880"/>
        </w:tabs>
        <w:ind w:left="2880" w:hanging="720"/>
      </w:pPr>
      <w:rPr>
        <w:rFonts w:ascii="Times New Roman" w:hAnsi="Times New Roman" w:hint="default"/>
        <w:b w:val="0"/>
        <w:i w:val="0"/>
        <w:sz w:val="24"/>
      </w:rPr>
    </w:lvl>
    <w:lvl w:ilvl="4">
      <w:start w:val="1"/>
      <w:numFmt w:val="upperLetter"/>
      <w:lvlText w:val="(%5)"/>
      <w:lvlJc w:val="left"/>
      <w:pPr>
        <w:tabs>
          <w:tab w:val="num" w:pos="3600"/>
        </w:tabs>
        <w:ind w:left="3600" w:hanging="720"/>
      </w:pPr>
    </w:lvl>
    <w:lvl w:ilvl="5">
      <w:start w:val="1"/>
      <w:numFmt w:val="lowerRoman"/>
      <w:lvlText w:val="(%6)"/>
      <w:lvlJc w:val="left"/>
      <w:pPr>
        <w:tabs>
          <w:tab w:val="num" w:pos="4320"/>
        </w:tabs>
        <w:ind w:left="4320" w:hanging="432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0" w15:restartNumberingAfterBreak="0">
    <w:nsid w:val="4B054CF2"/>
    <w:multiLevelType w:val="multilevel"/>
    <w:tmpl w:val="1BBC6394"/>
    <w:lvl w:ilvl="0">
      <w:start w:val="1"/>
      <w:numFmt w:val="decimal"/>
      <w:pStyle w:val="11PleadParaNum254pt"/>
      <w:isLgl/>
      <w:suff w:val="nothing"/>
      <w:lvlText w:val="%1. "/>
      <w:lvlJc w:val="left"/>
      <w:pPr>
        <w:ind w:left="0" w:firstLine="720"/>
      </w:pPr>
    </w:lvl>
    <w:lvl w:ilvl="1">
      <w:start w:val="1"/>
      <w:numFmt w:val="decimal"/>
      <w:isLgl/>
      <w:suff w:val="nothing"/>
      <w:lvlText w:val="%1.%2. "/>
      <w:lvlJc w:val="left"/>
      <w:pPr>
        <w:ind w:left="72" w:firstLine="1368"/>
      </w:pPr>
    </w:lvl>
    <w:lvl w:ilvl="2">
      <w:start w:val="1"/>
      <w:numFmt w:val="decimal"/>
      <w:isLgl/>
      <w:suff w:val="nothing"/>
      <w:lvlText w:val="%1.%2.%3. "/>
      <w:lvlJc w:val="left"/>
      <w:pPr>
        <w:ind w:left="1440" w:firstLine="720"/>
      </w:pPr>
    </w:lvl>
    <w:lvl w:ilvl="3">
      <w:start w:val="1"/>
      <w:numFmt w:val="decimal"/>
      <w:isLgl/>
      <w:suff w:val="nothing"/>
      <w:lvlText w:val="%1.%2.%3.%4. "/>
      <w:lvlJc w:val="left"/>
      <w:pPr>
        <w:ind w:left="2160" w:firstLine="720"/>
      </w:pPr>
    </w:lvl>
    <w:lvl w:ilvl="4">
      <w:start w:val="1"/>
      <w:numFmt w:val="lowerLetter"/>
      <w:suff w:val="nothing"/>
      <w:lvlText w:val="(%5) "/>
      <w:lvlJc w:val="left"/>
      <w:pPr>
        <w:ind w:left="1440" w:firstLine="720"/>
      </w:pPr>
    </w:lvl>
    <w:lvl w:ilvl="5">
      <w:start w:val="1"/>
      <w:numFmt w:val="lowerRoman"/>
      <w:suff w:val="nothing"/>
      <w:lvlText w:val="(%6) "/>
      <w:lvlJc w:val="left"/>
      <w:pPr>
        <w:ind w:left="2160" w:firstLine="720"/>
      </w:pPr>
    </w:lvl>
    <w:lvl w:ilvl="6">
      <w:start w:val="1"/>
      <w:numFmt w:val="none"/>
      <w:isLgl/>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decimal"/>
      <w:lvlText w:val="%1.%2.%3.%4.%5.%6.%7.%8.%9."/>
      <w:lvlJc w:val="left"/>
      <w:pPr>
        <w:tabs>
          <w:tab w:val="num" w:pos="7560"/>
        </w:tabs>
        <w:ind w:left="5760" w:firstLine="0"/>
      </w:pPr>
    </w:lvl>
  </w:abstractNum>
  <w:abstractNum w:abstractNumId="11" w15:restartNumberingAfterBreak="0">
    <w:nsid w:val="55CC29DC"/>
    <w:multiLevelType w:val="multilevel"/>
    <w:tmpl w:val="7AB010A4"/>
    <w:lvl w:ilvl="0">
      <w:start w:val="1"/>
      <w:numFmt w:val="upperRoman"/>
      <w:pStyle w:val="BasicHeadingNumsSS"/>
      <w:lvlText w:val="%1. "/>
      <w:lvlJc w:val="left"/>
      <w:pPr>
        <w:tabs>
          <w:tab w:val="num" w:pos="1080"/>
        </w:tabs>
        <w:ind w:left="720" w:hanging="720"/>
      </w:pPr>
    </w:lvl>
    <w:lvl w:ilvl="1">
      <w:start w:val="1"/>
      <w:numFmt w:val="upperLetter"/>
      <w:lvlText w:val="%2. "/>
      <w:lvlJc w:val="left"/>
      <w:pPr>
        <w:tabs>
          <w:tab w:val="num" w:pos="1440"/>
        </w:tabs>
        <w:ind w:left="1440" w:hanging="720"/>
      </w:pPr>
    </w:lvl>
    <w:lvl w:ilvl="2">
      <w:start w:val="1"/>
      <w:numFmt w:val="decimal"/>
      <w:lvlText w:val="%3. "/>
      <w:lvlJc w:val="left"/>
      <w:pPr>
        <w:tabs>
          <w:tab w:val="num" w:pos="2160"/>
        </w:tabs>
        <w:ind w:left="2160" w:hanging="720"/>
      </w:pPr>
    </w:lvl>
    <w:lvl w:ilvl="3">
      <w:start w:val="1"/>
      <w:numFmt w:val="lowerLetter"/>
      <w:lvlText w:val="%4. "/>
      <w:lvlJc w:val="left"/>
      <w:pPr>
        <w:tabs>
          <w:tab w:val="num" w:pos="2880"/>
        </w:tabs>
        <w:ind w:left="2880" w:hanging="720"/>
      </w:pPr>
    </w:lvl>
    <w:lvl w:ilvl="4">
      <w:start w:val="1"/>
      <w:numFmt w:val="decimal"/>
      <w:lvlText w:val="(%5) "/>
      <w:lvlJc w:val="left"/>
      <w:pPr>
        <w:tabs>
          <w:tab w:val="num" w:pos="3600"/>
        </w:tabs>
        <w:ind w:left="3600" w:hanging="720"/>
      </w:pPr>
    </w:lvl>
    <w:lvl w:ilvl="5">
      <w:start w:val="1"/>
      <w:numFmt w:val="lowerRoman"/>
      <w:lvlText w:val="(%6) "/>
      <w:lvlJc w:val="left"/>
      <w:pPr>
        <w:tabs>
          <w:tab w:val="num" w:pos="4680"/>
        </w:tabs>
        <w:ind w:left="2880" w:firstLine="720"/>
      </w:pPr>
    </w:lvl>
    <w:lvl w:ilvl="6">
      <w:start w:val="1"/>
      <w:numFmt w:val="none"/>
      <w:lvlText w:val="%7."/>
      <w:lvlJc w:val="left"/>
      <w:pPr>
        <w:tabs>
          <w:tab w:val="num" w:pos="5400"/>
        </w:tabs>
        <w:ind w:left="5040" w:firstLine="0"/>
      </w:pPr>
    </w:lvl>
    <w:lvl w:ilvl="7">
      <w:start w:val="1"/>
      <w:numFmt w:val="none"/>
      <w:lvlText w:val="%8."/>
      <w:lvlJc w:val="left"/>
      <w:pPr>
        <w:tabs>
          <w:tab w:val="num" w:pos="6120"/>
        </w:tabs>
        <w:ind w:left="5760" w:firstLine="0"/>
      </w:pPr>
    </w:lvl>
    <w:lvl w:ilvl="8">
      <w:start w:val="1"/>
      <w:numFmt w:val="none"/>
      <w:lvlText w:val="%9."/>
      <w:lvlJc w:val="left"/>
      <w:pPr>
        <w:tabs>
          <w:tab w:val="num" w:pos="6840"/>
        </w:tabs>
        <w:ind w:left="6480" w:firstLine="0"/>
      </w:pPr>
    </w:lvl>
  </w:abstractNum>
  <w:abstractNum w:abstractNumId="12" w15:restartNumberingAfterBreak="0">
    <w:nsid w:val="563E451F"/>
    <w:multiLevelType w:val="multilevel"/>
    <w:tmpl w:val="F6D04ED2"/>
    <w:lvl w:ilvl="0">
      <w:start w:val="1"/>
      <w:numFmt w:val="decimal"/>
      <w:pStyle w:val="SectionHeading"/>
      <w:lvlText w:val="SECTION %1."/>
      <w:lvlJc w:val="left"/>
      <w:pPr>
        <w:tabs>
          <w:tab w:val="num" w:pos="1440"/>
        </w:tabs>
        <w:ind w:left="0" w:firstLine="0"/>
      </w:pPr>
      <w:rPr>
        <w:b w:val="0"/>
        <w:i w:val="0"/>
      </w:rPr>
    </w:lvl>
    <w:lvl w:ilvl="1">
      <w:start w:val="1"/>
      <w:numFmt w:val="lowerLetter"/>
      <w:suff w:val="nothing"/>
      <w:lvlText w:val="(%2)  "/>
      <w:lvlJc w:val="left"/>
      <w:pPr>
        <w:ind w:left="72" w:firstLine="1368"/>
      </w:pPr>
    </w:lvl>
    <w:lvl w:ilvl="2">
      <w:start w:val="1"/>
      <w:numFmt w:val="none"/>
      <w:isLgl/>
      <w:lvlText w:val=""/>
      <w:lvlJc w:val="left"/>
      <w:pPr>
        <w:tabs>
          <w:tab w:val="num" w:pos="2520"/>
        </w:tabs>
        <w:ind w:left="1440" w:firstLine="720"/>
      </w:pPr>
    </w:lvl>
    <w:lvl w:ilvl="3">
      <w:start w:val="1"/>
      <w:numFmt w:val="decimal"/>
      <w:isLgl/>
      <w:lvlText w:val="%1.%2.%3.%4."/>
      <w:lvlJc w:val="left"/>
      <w:pPr>
        <w:tabs>
          <w:tab w:val="num" w:pos="3600"/>
        </w:tabs>
        <w:ind w:left="2160" w:firstLine="720"/>
      </w:pPr>
    </w:lvl>
    <w:lvl w:ilvl="4">
      <w:start w:val="1"/>
      <w:numFmt w:val="lowerLetter"/>
      <w:lvlText w:val="(%5)"/>
      <w:lvlJc w:val="left"/>
      <w:pPr>
        <w:tabs>
          <w:tab w:val="num" w:pos="2520"/>
        </w:tabs>
        <w:ind w:left="1440" w:firstLine="720"/>
      </w:pPr>
    </w:lvl>
    <w:lvl w:ilvl="5">
      <w:start w:val="1"/>
      <w:numFmt w:val="lowerRoman"/>
      <w:lvlText w:val="(%6)"/>
      <w:lvlJc w:val="left"/>
      <w:pPr>
        <w:tabs>
          <w:tab w:val="num" w:pos="3600"/>
        </w:tabs>
        <w:ind w:left="2160" w:firstLine="720"/>
      </w:pPr>
    </w:lvl>
    <w:lvl w:ilvl="6">
      <w:start w:val="1"/>
      <w:numFmt w:val="none"/>
      <w:isLgl/>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decimal"/>
      <w:lvlText w:val="%1.%2.%3.%4.%5.%6.%7.%8.%9."/>
      <w:lvlJc w:val="left"/>
      <w:pPr>
        <w:tabs>
          <w:tab w:val="num" w:pos="7560"/>
        </w:tabs>
        <w:ind w:left="5760" w:firstLine="0"/>
      </w:pPr>
    </w:lvl>
  </w:abstractNum>
  <w:abstractNum w:abstractNumId="13" w15:restartNumberingAfterBreak="0">
    <w:nsid w:val="56FE0821"/>
    <w:multiLevelType w:val="multilevel"/>
    <w:tmpl w:val="0B763376"/>
    <w:lvl w:ilvl="0">
      <w:start w:val="1"/>
      <w:numFmt w:val="decimal"/>
      <w:pStyle w:val="CENTERARTICLE1"/>
      <w:suff w:val="nothing"/>
      <w:lvlText w:val="ARTICLE %1"/>
      <w:lvlJc w:val="left"/>
      <w:pPr>
        <w:ind w:left="0" w:firstLine="0"/>
      </w:pPr>
      <w:rPr>
        <w:rFonts w:ascii="Times New Roman" w:hAnsi="Times New Roman" w:hint="default"/>
        <w:b/>
        <w:i w:val="0"/>
        <w:sz w:val="24"/>
      </w:rPr>
    </w:lvl>
    <w:lvl w:ilvl="1">
      <w:start w:val="1"/>
      <w:numFmt w:val="decimal"/>
      <w:pStyle w:val="NumberedParas"/>
      <w:suff w:val="nothing"/>
      <w:lvlText w:val="%1.%2.  "/>
      <w:lvlJc w:val="left"/>
      <w:pPr>
        <w:ind w:left="0" w:firstLine="720"/>
      </w:pPr>
      <w:rPr>
        <w:rFonts w:ascii="Times New Roman" w:hAnsi="Times New Roman" w:hint="default"/>
        <w:b w:val="0"/>
        <w:i w:val="0"/>
        <w:sz w:val="24"/>
      </w:rPr>
    </w:lvl>
    <w:lvl w:ilvl="2">
      <w:start w:val="1"/>
      <w:numFmt w:val="decimal"/>
      <w:suff w:val="nothing"/>
      <w:lvlText w:val="%1.%2.%3.  "/>
      <w:lvlJc w:val="left"/>
      <w:pPr>
        <w:ind w:left="720" w:firstLine="720"/>
      </w:pPr>
      <w:rPr>
        <w:rFonts w:ascii="Times New Roman" w:hAnsi="Times New Roman" w:hint="default"/>
        <w:b w:val="0"/>
        <w:i w:val="0"/>
        <w:sz w:val="24"/>
      </w:rPr>
    </w:lvl>
    <w:lvl w:ilvl="3">
      <w:start w:val="1"/>
      <w:numFmt w:val="decimal"/>
      <w:suff w:val="nothing"/>
      <w:lvlText w:val="%1.%2.%3.%4.  "/>
      <w:lvlJc w:val="left"/>
      <w:pPr>
        <w:ind w:left="1440" w:firstLine="720"/>
      </w:pPr>
      <w:rPr>
        <w:rFonts w:ascii="Times New Roman" w:hAnsi="Times New Roman" w:hint="default"/>
        <w:b w:val="0"/>
        <w:i w:val="0"/>
        <w:sz w:val="24"/>
      </w:rPr>
    </w:lvl>
    <w:lvl w:ilvl="4">
      <w:start w:val="1"/>
      <w:numFmt w:val="lowerLetter"/>
      <w:suff w:val="nothing"/>
      <w:lvlText w:val="(%5)  "/>
      <w:lvlJc w:val="left"/>
      <w:pPr>
        <w:ind w:left="2160" w:firstLine="720"/>
      </w:pPr>
    </w:lvl>
    <w:lvl w:ilvl="5">
      <w:start w:val="1"/>
      <w:numFmt w:val="lowerRoman"/>
      <w:suff w:val="nothing"/>
      <w:lvlText w:val="(%6)  "/>
      <w:lvlJc w:val="left"/>
      <w:pPr>
        <w:ind w:left="2880" w:firstLine="720"/>
      </w:pPr>
    </w:lvl>
    <w:lvl w:ilvl="6">
      <w:start w:val="1"/>
      <w:numFmt w:val="none"/>
      <w:lvlText w:val=""/>
      <w:lvlJc w:val="left"/>
      <w:pPr>
        <w:tabs>
          <w:tab w:val="num" w:pos="2520"/>
        </w:tabs>
        <w:ind w:left="0" w:firstLine="21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4" w15:restartNumberingAfterBreak="0">
    <w:nsid w:val="5761626C"/>
    <w:multiLevelType w:val="multilevel"/>
    <w:tmpl w:val="690C7972"/>
    <w:lvl w:ilvl="0">
      <w:start w:val="1"/>
      <w:numFmt w:val="decimal"/>
      <w:pStyle w:val="BasicParaNumSS127pt"/>
      <w:suff w:val="nothing"/>
      <w:lvlText w:val="%1. "/>
      <w:lvlJc w:val="left"/>
      <w:pPr>
        <w:ind w:left="0" w:firstLine="720"/>
      </w:pPr>
      <w:rPr>
        <w:rFonts w:ascii="Times New Roman" w:hAnsi="Times New Roman" w:hint="default"/>
        <w:b w:val="0"/>
        <w:i w:val="0"/>
        <w:sz w:val="24"/>
      </w:rPr>
    </w:lvl>
    <w:lvl w:ilvl="1">
      <w:start w:val="1"/>
      <w:numFmt w:val="upperLetter"/>
      <w:lvlRestart w:val="0"/>
      <w:lvlText w:val="%2. "/>
      <w:lvlJc w:val="left"/>
      <w:pPr>
        <w:tabs>
          <w:tab w:val="num" w:pos="2160"/>
        </w:tabs>
        <w:ind w:left="72" w:firstLine="1368"/>
      </w:pPr>
      <w:rPr>
        <w:rFonts w:ascii="Times New Roman" w:hAnsi="Times New Roman" w:hint="default"/>
        <w:b w:val="0"/>
        <w:i w:val="0"/>
        <w:sz w:val="24"/>
      </w:rPr>
    </w:lvl>
    <w:lvl w:ilvl="2">
      <w:start w:val="1"/>
      <w:numFmt w:val="decimal"/>
      <w:lvlRestart w:val="0"/>
      <w:lvlText w:val="(%3) "/>
      <w:lvlJc w:val="left"/>
      <w:pPr>
        <w:tabs>
          <w:tab w:val="num" w:pos="2880"/>
        </w:tabs>
        <w:ind w:left="720" w:firstLine="1440"/>
      </w:pPr>
      <w:rPr>
        <w:rFonts w:ascii="Times New Roman" w:hAnsi="Times New Roman" w:hint="default"/>
        <w:b w:val="0"/>
        <w:i w:val="0"/>
        <w:sz w:val="24"/>
      </w:rPr>
    </w:lvl>
    <w:lvl w:ilvl="3">
      <w:start w:val="1"/>
      <w:numFmt w:val="lowerLetter"/>
      <w:lvlRestart w:val="0"/>
      <w:lvlText w:val="(%4) "/>
      <w:lvlJc w:val="left"/>
      <w:pPr>
        <w:tabs>
          <w:tab w:val="num" w:pos="3600"/>
        </w:tabs>
        <w:ind w:left="2160" w:firstLine="720"/>
      </w:pPr>
      <w:rPr>
        <w:rFonts w:ascii="Times New Roman" w:hAnsi="Times New Roman" w:hint="default"/>
        <w:b w:val="0"/>
        <w:i w:val="0"/>
        <w:sz w:val="24"/>
      </w:rPr>
    </w:lvl>
    <w:lvl w:ilvl="4">
      <w:start w:val="1"/>
      <w:numFmt w:val="lowerRoman"/>
      <w:lvlText w:val="(%5) "/>
      <w:lvlJc w:val="left"/>
      <w:pPr>
        <w:tabs>
          <w:tab w:val="num" w:pos="4680"/>
        </w:tabs>
        <w:ind w:left="2880" w:firstLine="720"/>
      </w:pPr>
    </w:lvl>
    <w:lvl w:ilvl="5">
      <w:start w:val="1"/>
      <w:numFmt w:val="lowerRoman"/>
      <w:lvlText w:val="(%6)"/>
      <w:lvlJc w:val="left"/>
      <w:pPr>
        <w:tabs>
          <w:tab w:val="num" w:pos="4320"/>
        </w:tabs>
        <w:ind w:left="4320" w:hanging="432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5" w15:restartNumberingAfterBreak="0">
    <w:nsid w:val="593C2A41"/>
    <w:multiLevelType w:val="multilevel"/>
    <w:tmpl w:val="42923AA4"/>
    <w:lvl w:ilvl="0">
      <w:start w:val="1"/>
      <w:numFmt w:val="upperLetter"/>
      <w:lvlText w:val="%1."/>
      <w:lvlJc w:val="left"/>
      <w:pPr>
        <w:tabs>
          <w:tab w:val="num" w:pos="720"/>
        </w:tabs>
        <w:ind w:left="720" w:hanging="720"/>
      </w:pPr>
      <w:rPr>
        <w:b/>
        <w:i w:val="0"/>
      </w:rPr>
    </w:lvl>
    <w:lvl w:ilvl="1">
      <w:start w:val="1"/>
      <w:numFmt w:val="decimal"/>
      <w:lvlText w:val="%2."/>
      <w:lvlJc w:val="left"/>
      <w:pPr>
        <w:tabs>
          <w:tab w:val="num" w:pos="2160"/>
        </w:tabs>
        <w:ind w:left="2160" w:hanging="720"/>
      </w:pPr>
      <w:rPr>
        <w:b/>
        <w:i w:val="0"/>
      </w:rPr>
    </w:lvl>
    <w:lvl w:ilvl="2">
      <w:start w:val="1"/>
      <w:numFmt w:val="none"/>
      <w:lvlText w:val="(a)"/>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D293676"/>
    <w:multiLevelType w:val="multilevel"/>
    <w:tmpl w:val="352A1AC6"/>
    <w:lvl w:ilvl="0">
      <w:start w:val="1"/>
      <w:numFmt w:val="upperLetter"/>
      <w:pStyle w:val="AgmtRecitalsParaNumSS"/>
      <w:lvlText w:val="%1. "/>
      <w:lvlJc w:val="left"/>
      <w:pPr>
        <w:tabs>
          <w:tab w:val="num" w:pos="1440"/>
        </w:tabs>
        <w:ind w:left="0" w:firstLine="720"/>
      </w:pPr>
      <w:rPr>
        <w:rFonts w:ascii="Times New Roman" w:hAnsi="Times New Roman" w:hint="default"/>
        <w:b w:val="0"/>
        <w:i w:val="0"/>
        <w:sz w:val="24"/>
      </w:rPr>
    </w:lvl>
    <w:lvl w:ilvl="1">
      <w:start w:val="1"/>
      <w:numFmt w:val="decimal"/>
      <w:lvlText w:val="%2. "/>
      <w:lvlJc w:val="left"/>
      <w:pPr>
        <w:tabs>
          <w:tab w:val="num" w:pos="1080"/>
        </w:tabs>
        <w:ind w:left="0" w:firstLine="720"/>
      </w:pPr>
      <w:rPr>
        <w:rFonts w:ascii="Times New Roman" w:hAnsi="Times New Roman" w:hint="default"/>
        <w:b w:val="0"/>
        <w:i w:val="0"/>
        <w:sz w:val="24"/>
      </w:rPr>
    </w:lvl>
    <w:lvl w:ilvl="2">
      <w:start w:val="1"/>
      <w:numFmt w:val="none"/>
      <w:isLgl/>
      <w:lvlText w:val="1.1. "/>
      <w:lvlJc w:val="left"/>
      <w:pPr>
        <w:tabs>
          <w:tab w:val="num" w:pos="1080"/>
        </w:tabs>
        <w:ind w:left="0" w:firstLine="720"/>
      </w:pPr>
      <w:rPr>
        <w:rFonts w:ascii="Times New Roman" w:hAnsi="Times New Roman" w:hint="default"/>
        <w:b w:val="0"/>
        <w:i w:val="0"/>
        <w:sz w:val="24"/>
      </w:rPr>
    </w:lvl>
    <w:lvl w:ilvl="3">
      <w:start w:val="1"/>
      <w:numFmt w:val="none"/>
      <w:suff w:val="nothing"/>
      <w:lvlText w:val="1.1.1 "/>
      <w:lvlJc w:val="left"/>
      <w:pPr>
        <w:ind w:left="720" w:firstLine="720"/>
      </w:pPr>
      <w:rPr>
        <w:rFonts w:ascii="Times New Roman" w:hAnsi="Times New Roman" w:hint="default"/>
        <w:b w:val="0"/>
        <w:i w:val="0"/>
        <w:sz w:val="24"/>
      </w:rPr>
    </w:lvl>
    <w:lvl w:ilvl="4">
      <w:start w:val="1"/>
      <w:numFmt w:val="lowerLetter"/>
      <w:lvlText w:val="(%5) "/>
      <w:lvlJc w:val="left"/>
      <w:pPr>
        <w:tabs>
          <w:tab w:val="num" w:pos="2520"/>
        </w:tabs>
        <w:ind w:left="1440" w:firstLine="720"/>
      </w:pPr>
    </w:lvl>
    <w:lvl w:ilvl="5">
      <w:start w:val="1"/>
      <w:numFmt w:val="lowerRoman"/>
      <w:lvlText w:val="(%6) "/>
      <w:lvlJc w:val="left"/>
      <w:pPr>
        <w:tabs>
          <w:tab w:val="num" w:pos="3600"/>
        </w:tabs>
        <w:ind w:left="216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F4E6E7A"/>
    <w:multiLevelType w:val="multilevel"/>
    <w:tmpl w:val="35C085D6"/>
    <w:lvl w:ilvl="0">
      <w:start w:val="1"/>
      <w:numFmt w:val="decimal"/>
      <w:pStyle w:val="LetterNumberedLis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1728"/>
        </w:tabs>
        <w:ind w:left="1728" w:hanging="648"/>
      </w:pPr>
    </w:lvl>
    <w:lvl w:ilvl="4">
      <w:start w:val="1"/>
      <w:numFmt w:val="lowerRoman"/>
      <w:lvlText w:val="%5."/>
      <w:lvlJc w:val="left"/>
      <w:pPr>
        <w:tabs>
          <w:tab w:val="num" w:pos="2232"/>
        </w:tabs>
        <w:ind w:left="2232" w:hanging="792"/>
      </w:pPr>
    </w:lvl>
    <w:lvl w:ilvl="5">
      <w:start w:val="1"/>
      <w:numFmt w:val="low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8" w15:restartNumberingAfterBreak="0">
    <w:nsid w:val="61D3342D"/>
    <w:multiLevelType w:val="multilevel"/>
    <w:tmpl w:val="BE16F51C"/>
    <w:lvl w:ilvl="0">
      <w:start w:val="1"/>
      <w:numFmt w:val="decimal"/>
      <w:pStyle w:val="BasicParaNumDS254pt"/>
      <w:suff w:val="nothing"/>
      <w:lvlText w:val="%1. "/>
      <w:lvlJc w:val="left"/>
      <w:pPr>
        <w:ind w:left="0" w:firstLine="720"/>
      </w:pPr>
      <w:rPr>
        <w:rFonts w:ascii="Times New Roman" w:hAnsi="Times New Roman" w:hint="default"/>
        <w:b w:val="0"/>
        <w:i w:val="0"/>
        <w:sz w:val="24"/>
      </w:rPr>
    </w:lvl>
    <w:lvl w:ilvl="1">
      <w:start w:val="1"/>
      <w:numFmt w:val="upperLetter"/>
      <w:lvlRestart w:val="0"/>
      <w:lvlText w:val="%2. "/>
      <w:lvlJc w:val="left"/>
      <w:pPr>
        <w:tabs>
          <w:tab w:val="num" w:pos="2160"/>
        </w:tabs>
        <w:ind w:left="72" w:firstLine="1368"/>
      </w:pPr>
      <w:rPr>
        <w:rFonts w:ascii="Times New Roman" w:hAnsi="Times New Roman" w:hint="default"/>
        <w:b w:val="0"/>
        <w:i w:val="0"/>
        <w:sz w:val="24"/>
      </w:rPr>
    </w:lvl>
    <w:lvl w:ilvl="2">
      <w:start w:val="1"/>
      <w:numFmt w:val="decimal"/>
      <w:lvlRestart w:val="0"/>
      <w:lvlText w:val="(%3) "/>
      <w:lvlJc w:val="left"/>
      <w:pPr>
        <w:tabs>
          <w:tab w:val="num" w:pos="2880"/>
        </w:tabs>
        <w:ind w:left="720" w:firstLine="1440"/>
      </w:pPr>
      <w:rPr>
        <w:rFonts w:ascii="Times New Roman" w:hAnsi="Times New Roman" w:hint="default"/>
        <w:b w:val="0"/>
        <w:i w:val="0"/>
        <w:sz w:val="24"/>
      </w:rPr>
    </w:lvl>
    <w:lvl w:ilvl="3">
      <w:start w:val="1"/>
      <w:numFmt w:val="lowerLetter"/>
      <w:lvlRestart w:val="0"/>
      <w:lvlText w:val="(%4) "/>
      <w:lvlJc w:val="left"/>
      <w:pPr>
        <w:tabs>
          <w:tab w:val="num" w:pos="3600"/>
        </w:tabs>
        <w:ind w:left="2160" w:firstLine="720"/>
      </w:pPr>
      <w:rPr>
        <w:rFonts w:ascii="Times New Roman" w:hAnsi="Times New Roman" w:hint="default"/>
        <w:b w:val="0"/>
        <w:i w:val="0"/>
        <w:sz w:val="24"/>
      </w:rPr>
    </w:lvl>
    <w:lvl w:ilvl="4">
      <w:start w:val="1"/>
      <w:numFmt w:val="lowerRoman"/>
      <w:lvlText w:val="(%5) "/>
      <w:lvlJc w:val="left"/>
      <w:pPr>
        <w:tabs>
          <w:tab w:val="num" w:pos="4680"/>
        </w:tabs>
        <w:ind w:left="2880" w:firstLine="720"/>
      </w:pPr>
    </w:lvl>
    <w:lvl w:ilvl="5">
      <w:start w:val="1"/>
      <w:numFmt w:val="lowerRoman"/>
      <w:lvlText w:val="(%6)"/>
      <w:lvlJc w:val="left"/>
      <w:pPr>
        <w:tabs>
          <w:tab w:val="num" w:pos="4320"/>
        </w:tabs>
        <w:ind w:left="4320" w:hanging="432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9" w15:restartNumberingAfterBreak="0">
    <w:nsid w:val="66EC3C84"/>
    <w:multiLevelType w:val="multilevel"/>
    <w:tmpl w:val="91500BE6"/>
    <w:lvl w:ilvl="0">
      <w:start w:val="1"/>
      <w:numFmt w:val="decimal"/>
      <w:pStyle w:val="11PleadParaNum127pt"/>
      <w:isLgl/>
      <w:suff w:val="nothing"/>
      <w:lvlText w:val="%1. "/>
      <w:lvlJc w:val="left"/>
      <w:pPr>
        <w:ind w:left="0" w:firstLine="720"/>
      </w:pPr>
    </w:lvl>
    <w:lvl w:ilvl="1">
      <w:start w:val="1"/>
      <w:numFmt w:val="decimal"/>
      <w:isLgl/>
      <w:suff w:val="nothing"/>
      <w:lvlText w:val="%1.%2. "/>
      <w:lvlJc w:val="left"/>
      <w:pPr>
        <w:ind w:left="72" w:firstLine="1368"/>
      </w:pPr>
    </w:lvl>
    <w:lvl w:ilvl="2">
      <w:start w:val="1"/>
      <w:numFmt w:val="decimal"/>
      <w:isLgl/>
      <w:suff w:val="nothing"/>
      <w:lvlText w:val="%1.%2.%3. "/>
      <w:lvlJc w:val="left"/>
      <w:pPr>
        <w:ind w:left="1440" w:firstLine="720"/>
      </w:pPr>
    </w:lvl>
    <w:lvl w:ilvl="3">
      <w:start w:val="1"/>
      <w:numFmt w:val="decimal"/>
      <w:isLgl/>
      <w:suff w:val="nothing"/>
      <w:lvlText w:val="%1.%2.%3.%4. "/>
      <w:lvlJc w:val="left"/>
      <w:pPr>
        <w:ind w:left="2160" w:firstLine="720"/>
      </w:pPr>
    </w:lvl>
    <w:lvl w:ilvl="4">
      <w:start w:val="1"/>
      <w:numFmt w:val="lowerLetter"/>
      <w:suff w:val="nothing"/>
      <w:lvlText w:val="(%5) "/>
      <w:lvlJc w:val="left"/>
      <w:pPr>
        <w:ind w:left="1440" w:firstLine="720"/>
      </w:pPr>
    </w:lvl>
    <w:lvl w:ilvl="5">
      <w:start w:val="1"/>
      <w:numFmt w:val="lowerRoman"/>
      <w:suff w:val="nothing"/>
      <w:lvlText w:val="(%6) "/>
      <w:lvlJc w:val="left"/>
      <w:pPr>
        <w:ind w:left="2160" w:firstLine="720"/>
      </w:pPr>
    </w:lvl>
    <w:lvl w:ilvl="6">
      <w:start w:val="1"/>
      <w:numFmt w:val="none"/>
      <w:isLgl/>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decimal"/>
      <w:lvlText w:val="%1.%2.%3.%4.%5.%6.%7.%8.%9."/>
      <w:lvlJc w:val="left"/>
      <w:pPr>
        <w:tabs>
          <w:tab w:val="num" w:pos="7560"/>
        </w:tabs>
        <w:ind w:left="5760" w:firstLine="0"/>
      </w:pPr>
    </w:lvl>
  </w:abstractNum>
  <w:abstractNum w:abstractNumId="20" w15:restartNumberingAfterBreak="0">
    <w:nsid w:val="683E5B3A"/>
    <w:multiLevelType w:val="multilevel"/>
    <w:tmpl w:val="7318F01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6854319E"/>
    <w:multiLevelType w:val="hybridMultilevel"/>
    <w:tmpl w:val="3E78069A"/>
    <w:lvl w:ilvl="0" w:tplc="78B67114">
      <w:start w:val="1"/>
      <w:numFmt w:val="lowerLetter"/>
      <w:lvlText w:val="%1."/>
      <w:lvlJc w:val="left"/>
      <w:pPr>
        <w:ind w:left="1080" w:hanging="360"/>
      </w:pPr>
      <w:rPr>
        <w:rFonts w:hint="default"/>
      </w:rPr>
    </w:lvl>
    <w:lvl w:ilvl="1" w:tplc="80CA40C8" w:tentative="1">
      <w:start w:val="1"/>
      <w:numFmt w:val="lowerLetter"/>
      <w:lvlText w:val="%2."/>
      <w:lvlJc w:val="left"/>
      <w:pPr>
        <w:ind w:left="1800" w:hanging="360"/>
      </w:pPr>
    </w:lvl>
    <w:lvl w:ilvl="2" w:tplc="89B69200" w:tentative="1">
      <w:start w:val="1"/>
      <w:numFmt w:val="lowerRoman"/>
      <w:lvlText w:val="%3."/>
      <w:lvlJc w:val="right"/>
      <w:pPr>
        <w:ind w:left="2520" w:hanging="180"/>
      </w:pPr>
    </w:lvl>
    <w:lvl w:ilvl="3" w:tplc="8236BE1C" w:tentative="1">
      <w:start w:val="1"/>
      <w:numFmt w:val="decimal"/>
      <w:lvlText w:val="%4."/>
      <w:lvlJc w:val="left"/>
      <w:pPr>
        <w:ind w:left="3240" w:hanging="360"/>
      </w:pPr>
    </w:lvl>
    <w:lvl w:ilvl="4" w:tplc="E2A21C80" w:tentative="1">
      <w:start w:val="1"/>
      <w:numFmt w:val="lowerLetter"/>
      <w:lvlText w:val="%5."/>
      <w:lvlJc w:val="left"/>
      <w:pPr>
        <w:ind w:left="3960" w:hanging="360"/>
      </w:pPr>
    </w:lvl>
    <w:lvl w:ilvl="5" w:tplc="D4708CB6" w:tentative="1">
      <w:start w:val="1"/>
      <w:numFmt w:val="lowerRoman"/>
      <w:lvlText w:val="%6."/>
      <w:lvlJc w:val="right"/>
      <w:pPr>
        <w:ind w:left="4680" w:hanging="180"/>
      </w:pPr>
    </w:lvl>
    <w:lvl w:ilvl="6" w:tplc="8D5EEA94" w:tentative="1">
      <w:start w:val="1"/>
      <w:numFmt w:val="decimal"/>
      <w:lvlText w:val="%7."/>
      <w:lvlJc w:val="left"/>
      <w:pPr>
        <w:ind w:left="5400" w:hanging="360"/>
      </w:pPr>
    </w:lvl>
    <w:lvl w:ilvl="7" w:tplc="BD1C53B6" w:tentative="1">
      <w:start w:val="1"/>
      <w:numFmt w:val="lowerLetter"/>
      <w:lvlText w:val="%8."/>
      <w:lvlJc w:val="left"/>
      <w:pPr>
        <w:ind w:left="6120" w:hanging="360"/>
      </w:pPr>
    </w:lvl>
    <w:lvl w:ilvl="8" w:tplc="C41E3660" w:tentative="1">
      <w:start w:val="1"/>
      <w:numFmt w:val="lowerRoman"/>
      <w:lvlText w:val="%9."/>
      <w:lvlJc w:val="right"/>
      <w:pPr>
        <w:ind w:left="6840" w:hanging="180"/>
      </w:pPr>
    </w:lvl>
  </w:abstractNum>
  <w:abstractNum w:abstractNumId="22" w15:restartNumberingAfterBreak="0">
    <w:nsid w:val="6A3F49AE"/>
    <w:multiLevelType w:val="hybridMultilevel"/>
    <w:tmpl w:val="DB22332A"/>
    <w:lvl w:ilvl="0" w:tplc="180C066A">
      <w:start w:val="1"/>
      <w:numFmt w:val="lowerLetter"/>
      <w:lvlText w:val="%1."/>
      <w:lvlJc w:val="left"/>
      <w:pPr>
        <w:ind w:left="1800" w:hanging="360"/>
      </w:pPr>
    </w:lvl>
    <w:lvl w:ilvl="1" w:tplc="5F4EC404" w:tentative="1">
      <w:start w:val="1"/>
      <w:numFmt w:val="lowerLetter"/>
      <w:lvlText w:val="%2."/>
      <w:lvlJc w:val="left"/>
      <w:pPr>
        <w:ind w:left="2520" w:hanging="360"/>
      </w:pPr>
    </w:lvl>
    <w:lvl w:ilvl="2" w:tplc="7CB0DE7E" w:tentative="1">
      <w:start w:val="1"/>
      <w:numFmt w:val="lowerRoman"/>
      <w:lvlText w:val="%3."/>
      <w:lvlJc w:val="right"/>
      <w:pPr>
        <w:ind w:left="3240" w:hanging="180"/>
      </w:pPr>
    </w:lvl>
    <w:lvl w:ilvl="3" w:tplc="066A4E9C" w:tentative="1">
      <w:start w:val="1"/>
      <w:numFmt w:val="decimal"/>
      <w:lvlText w:val="%4."/>
      <w:lvlJc w:val="left"/>
      <w:pPr>
        <w:ind w:left="3960" w:hanging="360"/>
      </w:pPr>
    </w:lvl>
    <w:lvl w:ilvl="4" w:tplc="183E6F88" w:tentative="1">
      <w:start w:val="1"/>
      <w:numFmt w:val="lowerLetter"/>
      <w:lvlText w:val="%5."/>
      <w:lvlJc w:val="left"/>
      <w:pPr>
        <w:ind w:left="4680" w:hanging="360"/>
      </w:pPr>
    </w:lvl>
    <w:lvl w:ilvl="5" w:tplc="4314E872" w:tentative="1">
      <w:start w:val="1"/>
      <w:numFmt w:val="lowerRoman"/>
      <w:lvlText w:val="%6."/>
      <w:lvlJc w:val="right"/>
      <w:pPr>
        <w:ind w:left="5400" w:hanging="180"/>
      </w:pPr>
    </w:lvl>
    <w:lvl w:ilvl="6" w:tplc="DB0E2E90" w:tentative="1">
      <w:start w:val="1"/>
      <w:numFmt w:val="decimal"/>
      <w:lvlText w:val="%7."/>
      <w:lvlJc w:val="left"/>
      <w:pPr>
        <w:ind w:left="6120" w:hanging="360"/>
      </w:pPr>
    </w:lvl>
    <w:lvl w:ilvl="7" w:tplc="AFAA7D30" w:tentative="1">
      <w:start w:val="1"/>
      <w:numFmt w:val="lowerLetter"/>
      <w:lvlText w:val="%8."/>
      <w:lvlJc w:val="left"/>
      <w:pPr>
        <w:ind w:left="6840" w:hanging="360"/>
      </w:pPr>
    </w:lvl>
    <w:lvl w:ilvl="8" w:tplc="2EFA8F98" w:tentative="1">
      <w:start w:val="1"/>
      <w:numFmt w:val="lowerRoman"/>
      <w:lvlText w:val="%9."/>
      <w:lvlJc w:val="right"/>
      <w:pPr>
        <w:ind w:left="7560" w:hanging="180"/>
      </w:pPr>
    </w:lvl>
  </w:abstractNum>
  <w:abstractNum w:abstractNumId="23" w15:restartNumberingAfterBreak="0">
    <w:nsid w:val="6DFB787D"/>
    <w:multiLevelType w:val="multilevel"/>
    <w:tmpl w:val="9BB4F45E"/>
    <w:lvl w:ilvl="0">
      <w:start w:val="1"/>
      <w:numFmt w:val="decimal"/>
      <w:pStyle w:val="PleadSSHead1"/>
      <w:lvlText w:val="%1."/>
      <w:lvlJc w:val="left"/>
      <w:pPr>
        <w:tabs>
          <w:tab w:val="num" w:pos="720"/>
        </w:tabs>
        <w:ind w:left="720" w:hanging="720"/>
      </w:pPr>
      <w:rPr>
        <w:rFonts w:ascii="Times New Roman" w:hAnsi="Times New Roman" w:hint="default"/>
        <w:b/>
        <w:i w:val="0"/>
        <w:sz w:val="24"/>
      </w:rPr>
    </w:lvl>
    <w:lvl w:ilvl="1">
      <w:start w:val="1"/>
      <w:numFmt w:val="upperLetter"/>
      <w:lvlRestart w:val="0"/>
      <w:lvlText w:val="%2."/>
      <w:lvlJc w:val="left"/>
      <w:pPr>
        <w:tabs>
          <w:tab w:val="num" w:pos="1440"/>
        </w:tabs>
        <w:ind w:left="1440" w:hanging="720"/>
      </w:pPr>
      <w:rPr>
        <w:rFonts w:ascii="Times New Roman" w:hAnsi="Times New Roman" w:hint="default"/>
        <w:b w:val="0"/>
        <w:i w:val="0"/>
        <w:sz w:val="24"/>
      </w:rPr>
    </w:lvl>
    <w:lvl w:ilvl="2">
      <w:start w:val="1"/>
      <w:numFmt w:val="decimal"/>
      <w:lvlRestart w:val="0"/>
      <w:lvlText w:val="(%3)"/>
      <w:lvlJc w:val="left"/>
      <w:pPr>
        <w:tabs>
          <w:tab w:val="num" w:pos="2160"/>
        </w:tabs>
        <w:ind w:left="2160" w:hanging="720"/>
      </w:pPr>
      <w:rPr>
        <w:rFonts w:ascii="Times New Roman" w:hAnsi="Times New Roman" w:hint="default"/>
        <w:b w:val="0"/>
        <w:i w:val="0"/>
        <w:sz w:val="24"/>
      </w:rPr>
    </w:lvl>
    <w:lvl w:ilvl="3">
      <w:start w:val="1"/>
      <w:numFmt w:val="lowerLetter"/>
      <w:lvlRestart w:val="0"/>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3600"/>
        </w:tabs>
        <w:ind w:left="3600" w:hanging="720"/>
      </w:pPr>
    </w:lvl>
    <w:lvl w:ilvl="5">
      <w:start w:val="1"/>
      <w:numFmt w:val="lowerRoman"/>
      <w:lvlText w:val="(%6)"/>
      <w:lvlJc w:val="left"/>
      <w:pPr>
        <w:tabs>
          <w:tab w:val="num" w:pos="4320"/>
        </w:tabs>
        <w:ind w:left="4320" w:hanging="432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24" w15:restartNumberingAfterBreak="0">
    <w:nsid w:val="6F777540"/>
    <w:multiLevelType w:val="multilevel"/>
    <w:tmpl w:val="9274E0B6"/>
    <w:lvl w:ilvl="0">
      <w:start w:val="1"/>
      <w:numFmt w:val="decimal"/>
      <w:isLgl/>
      <w:suff w:val="nothing"/>
      <w:lvlText w:val="%1. "/>
      <w:lvlJc w:val="left"/>
      <w:pPr>
        <w:ind w:left="0" w:firstLine="720"/>
      </w:pPr>
    </w:lvl>
    <w:lvl w:ilvl="1">
      <w:start w:val="1"/>
      <w:numFmt w:val="decimal"/>
      <w:isLgl/>
      <w:suff w:val="nothing"/>
      <w:lvlText w:val="%1.%2. "/>
      <w:lvlJc w:val="left"/>
      <w:pPr>
        <w:ind w:left="72" w:firstLine="1368"/>
      </w:pPr>
    </w:lvl>
    <w:lvl w:ilvl="2">
      <w:start w:val="1"/>
      <w:numFmt w:val="decimal"/>
      <w:isLgl/>
      <w:suff w:val="nothing"/>
      <w:lvlText w:val="%1.%2.%3. "/>
      <w:lvlJc w:val="left"/>
      <w:pPr>
        <w:ind w:left="1440" w:firstLine="720"/>
      </w:pPr>
    </w:lvl>
    <w:lvl w:ilvl="3">
      <w:start w:val="1"/>
      <w:numFmt w:val="decimal"/>
      <w:isLgl/>
      <w:suff w:val="nothing"/>
      <w:lvlText w:val="%1.%2.%3.%4. "/>
      <w:lvlJc w:val="left"/>
      <w:pPr>
        <w:ind w:left="2160" w:firstLine="720"/>
      </w:pPr>
    </w:lvl>
    <w:lvl w:ilvl="4">
      <w:start w:val="1"/>
      <w:numFmt w:val="lowerLetter"/>
      <w:suff w:val="nothing"/>
      <w:lvlText w:val="(%5) "/>
      <w:lvlJc w:val="left"/>
      <w:pPr>
        <w:ind w:left="1440" w:firstLine="720"/>
      </w:pPr>
    </w:lvl>
    <w:lvl w:ilvl="5">
      <w:start w:val="1"/>
      <w:numFmt w:val="lowerRoman"/>
      <w:suff w:val="nothing"/>
      <w:lvlText w:val="(%6) "/>
      <w:lvlJc w:val="left"/>
      <w:pPr>
        <w:ind w:left="2160" w:firstLine="720"/>
      </w:pPr>
    </w:lvl>
    <w:lvl w:ilvl="6">
      <w:start w:val="1"/>
      <w:numFmt w:val="none"/>
      <w:isLgl/>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decimal"/>
      <w:lvlText w:val="%1.%2.%3.%4.%5.%6.%7.%8.%9."/>
      <w:lvlJc w:val="left"/>
      <w:pPr>
        <w:tabs>
          <w:tab w:val="num" w:pos="7560"/>
        </w:tabs>
        <w:ind w:left="5760" w:firstLine="0"/>
      </w:pPr>
    </w:lvl>
  </w:abstractNum>
  <w:abstractNum w:abstractNumId="25" w15:restartNumberingAfterBreak="0">
    <w:nsid w:val="72160F1F"/>
    <w:multiLevelType w:val="hybridMultilevel"/>
    <w:tmpl w:val="DF52CA9E"/>
    <w:lvl w:ilvl="0" w:tplc="5F3E4660">
      <w:start w:val="1"/>
      <w:numFmt w:val="lowerLetter"/>
      <w:lvlText w:val="%1."/>
      <w:lvlJc w:val="left"/>
      <w:pPr>
        <w:ind w:left="1080" w:hanging="360"/>
      </w:pPr>
      <w:rPr>
        <w:rFonts w:hint="default"/>
      </w:rPr>
    </w:lvl>
    <w:lvl w:ilvl="1" w:tplc="416ACA42" w:tentative="1">
      <w:start w:val="1"/>
      <w:numFmt w:val="lowerLetter"/>
      <w:lvlText w:val="%2."/>
      <w:lvlJc w:val="left"/>
      <w:pPr>
        <w:ind w:left="1800" w:hanging="360"/>
      </w:pPr>
    </w:lvl>
    <w:lvl w:ilvl="2" w:tplc="FEBE67A6" w:tentative="1">
      <w:start w:val="1"/>
      <w:numFmt w:val="lowerRoman"/>
      <w:lvlText w:val="%3."/>
      <w:lvlJc w:val="right"/>
      <w:pPr>
        <w:ind w:left="2520" w:hanging="180"/>
      </w:pPr>
    </w:lvl>
    <w:lvl w:ilvl="3" w:tplc="A8E83AAE" w:tentative="1">
      <w:start w:val="1"/>
      <w:numFmt w:val="decimal"/>
      <w:lvlText w:val="%4."/>
      <w:lvlJc w:val="left"/>
      <w:pPr>
        <w:ind w:left="3240" w:hanging="360"/>
      </w:pPr>
    </w:lvl>
    <w:lvl w:ilvl="4" w:tplc="B8727978" w:tentative="1">
      <w:start w:val="1"/>
      <w:numFmt w:val="lowerLetter"/>
      <w:lvlText w:val="%5."/>
      <w:lvlJc w:val="left"/>
      <w:pPr>
        <w:ind w:left="3960" w:hanging="360"/>
      </w:pPr>
    </w:lvl>
    <w:lvl w:ilvl="5" w:tplc="8D6CD9E6" w:tentative="1">
      <w:start w:val="1"/>
      <w:numFmt w:val="lowerRoman"/>
      <w:lvlText w:val="%6."/>
      <w:lvlJc w:val="right"/>
      <w:pPr>
        <w:ind w:left="4680" w:hanging="180"/>
      </w:pPr>
    </w:lvl>
    <w:lvl w:ilvl="6" w:tplc="DBAE37F8" w:tentative="1">
      <w:start w:val="1"/>
      <w:numFmt w:val="decimal"/>
      <w:lvlText w:val="%7."/>
      <w:lvlJc w:val="left"/>
      <w:pPr>
        <w:ind w:left="5400" w:hanging="360"/>
      </w:pPr>
    </w:lvl>
    <w:lvl w:ilvl="7" w:tplc="8124BEF8" w:tentative="1">
      <w:start w:val="1"/>
      <w:numFmt w:val="lowerLetter"/>
      <w:lvlText w:val="%8."/>
      <w:lvlJc w:val="left"/>
      <w:pPr>
        <w:ind w:left="6120" w:hanging="360"/>
      </w:pPr>
    </w:lvl>
    <w:lvl w:ilvl="8" w:tplc="E1CA826E" w:tentative="1">
      <w:start w:val="1"/>
      <w:numFmt w:val="lowerRoman"/>
      <w:lvlText w:val="%9."/>
      <w:lvlJc w:val="right"/>
      <w:pPr>
        <w:ind w:left="6840" w:hanging="180"/>
      </w:pPr>
    </w:lvl>
  </w:abstractNum>
  <w:abstractNum w:abstractNumId="26" w15:restartNumberingAfterBreak="0">
    <w:nsid w:val="72503BC5"/>
    <w:multiLevelType w:val="hybridMultilevel"/>
    <w:tmpl w:val="4588D384"/>
    <w:lvl w:ilvl="0" w:tplc="5838CB9A">
      <w:start w:val="1"/>
      <w:numFmt w:val="decimal"/>
      <w:lvlText w:val="%1."/>
      <w:lvlJc w:val="left"/>
      <w:pPr>
        <w:ind w:left="720" w:hanging="360"/>
      </w:pPr>
    </w:lvl>
    <w:lvl w:ilvl="1" w:tplc="6F6E6904" w:tentative="1">
      <w:start w:val="1"/>
      <w:numFmt w:val="lowerLetter"/>
      <w:lvlText w:val="%2."/>
      <w:lvlJc w:val="left"/>
      <w:pPr>
        <w:ind w:left="1440" w:hanging="360"/>
      </w:pPr>
    </w:lvl>
    <w:lvl w:ilvl="2" w:tplc="29ECD14C" w:tentative="1">
      <w:start w:val="1"/>
      <w:numFmt w:val="lowerRoman"/>
      <w:lvlText w:val="%3."/>
      <w:lvlJc w:val="right"/>
      <w:pPr>
        <w:ind w:left="2160" w:hanging="180"/>
      </w:pPr>
    </w:lvl>
    <w:lvl w:ilvl="3" w:tplc="015EBF02" w:tentative="1">
      <w:start w:val="1"/>
      <w:numFmt w:val="decimal"/>
      <w:lvlText w:val="%4."/>
      <w:lvlJc w:val="left"/>
      <w:pPr>
        <w:ind w:left="2880" w:hanging="360"/>
      </w:pPr>
    </w:lvl>
    <w:lvl w:ilvl="4" w:tplc="324E400A" w:tentative="1">
      <w:start w:val="1"/>
      <w:numFmt w:val="lowerLetter"/>
      <w:lvlText w:val="%5."/>
      <w:lvlJc w:val="left"/>
      <w:pPr>
        <w:ind w:left="3600" w:hanging="360"/>
      </w:pPr>
    </w:lvl>
    <w:lvl w:ilvl="5" w:tplc="215C1A98" w:tentative="1">
      <w:start w:val="1"/>
      <w:numFmt w:val="lowerRoman"/>
      <w:lvlText w:val="%6."/>
      <w:lvlJc w:val="right"/>
      <w:pPr>
        <w:ind w:left="4320" w:hanging="180"/>
      </w:pPr>
    </w:lvl>
    <w:lvl w:ilvl="6" w:tplc="B0CCF458" w:tentative="1">
      <w:start w:val="1"/>
      <w:numFmt w:val="decimal"/>
      <w:lvlText w:val="%7."/>
      <w:lvlJc w:val="left"/>
      <w:pPr>
        <w:ind w:left="5040" w:hanging="360"/>
      </w:pPr>
    </w:lvl>
    <w:lvl w:ilvl="7" w:tplc="6F34A884" w:tentative="1">
      <w:start w:val="1"/>
      <w:numFmt w:val="lowerLetter"/>
      <w:lvlText w:val="%8."/>
      <w:lvlJc w:val="left"/>
      <w:pPr>
        <w:ind w:left="5760" w:hanging="360"/>
      </w:pPr>
    </w:lvl>
    <w:lvl w:ilvl="8" w:tplc="58AE77D6" w:tentative="1">
      <w:start w:val="1"/>
      <w:numFmt w:val="lowerRoman"/>
      <w:lvlText w:val="%9."/>
      <w:lvlJc w:val="right"/>
      <w:pPr>
        <w:ind w:left="6480" w:hanging="180"/>
      </w:pPr>
    </w:lvl>
  </w:abstractNum>
  <w:abstractNum w:abstractNumId="27" w15:restartNumberingAfterBreak="0">
    <w:nsid w:val="793A0AF0"/>
    <w:multiLevelType w:val="multilevel"/>
    <w:tmpl w:val="287C7038"/>
    <w:lvl w:ilvl="0">
      <w:start w:val="1"/>
      <w:numFmt w:val="decimal"/>
      <w:isLgl/>
      <w:suff w:val="nothing"/>
      <w:lvlText w:val="%1. "/>
      <w:lvlJc w:val="left"/>
      <w:pPr>
        <w:ind w:left="0" w:firstLine="720"/>
      </w:pPr>
    </w:lvl>
    <w:lvl w:ilvl="1">
      <w:start w:val="1"/>
      <w:numFmt w:val="decimal"/>
      <w:isLgl/>
      <w:suff w:val="nothing"/>
      <w:lvlText w:val="%1.%2. "/>
      <w:lvlJc w:val="left"/>
      <w:pPr>
        <w:ind w:left="72" w:firstLine="1368"/>
      </w:pPr>
    </w:lvl>
    <w:lvl w:ilvl="2">
      <w:start w:val="1"/>
      <w:numFmt w:val="decimal"/>
      <w:isLgl/>
      <w:suff w:val="nothing"/>
      <w:lvlText w:val="%1.%2.%3. "/>
      <w:lvlJc w:val="left"/>
      <w:pPr>
        <w:ind w:left="1440" w:firstLine="720"/>
      </w:pPr>
    </w:lvl>
    <w:lvl w:ilvl="3">
      <w:start w:val="1"/>
      <w:numFmt w:val="decimal"/>
      <w:isLgl/>
      <w:suff w:val="nothing"/>
      <w:lvlText w:val="%1.%2.%3.%4. "/>
      <w:lvlJc w:val="left"/>
      <w:pPr>
        <w:ind w:left="2160" w:firstLine="720"/>
      </w:pPr>
    </w:lvl>
    <w:lvl w:ilvl="4">
      <w:start w:val="1"/>
      <w:numFmt w:val="lowerLetter"/>
      <w:suff w:val="nothing"/>
      <w:lvlText w:val="(%5) "/>
      <w:lvlJc w:val="left"/>
      <w:pPr>
        <w:ind w:left="1440" w:firstLine="720"/>
      </w:pPr>
    </w:lvl>
    <w:lvl w:ilvl="5">
      <w:start w:val="1"/>
      <w:numFmt w:val="lowerRoman"/>
      <w:suff w:val="nothing"/>
      <w:lvlText w:val="(%6) "/>
      <w:lvlJc w:val="left"/>
      <w:pPr>
        <w:ind w:left="2160" w:firstLine="720"/>
      </w:pPr>
    </w:lvl>
    <w:lvl w:ilvl="6">
      <w:start w:val="1"/>
      <w:numFmt w:val="none"/>
      <w:isLgl/>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decimal"/>
      <w:lvlText w:val="%1.%2.%3.%4.%5.%6.%7.%8.%9."/>
      <w:lvlJc w:val="left"/>
      <w:pPr>
        <w:tabs>
          <w:tab w:val="num" w:pos="7560"/>
        </w:tabs>
        <w:ind w:left="5760" w:firstLine="0"/>
      </w:pPr>
    </w:lvl>
  </w:abstractNum>
  <w:num w:numId="1" w16cid:durableId="1831753285">
    <w:abstractNumId w:val="20"/>
  </w:num>
  <w:num w:numId="2" w16cid:durableId="2042238554">
    <w:abstractNumId w:val="1"/>
  </w:num>
  <w:num w:numId="3" w16cid:durableId="1946884627">
    <w:abstractNumId w:val="5"/>
  </w:num>
  <w:num w:numId="4" w16cid:durableId="53966090">
    <w:abstractNumId w:val="15"/>
  </w:num>
  <w:num w:numId="5" w16cid:durableId="922563642">
    <w:abstractNumId w:val="2"/>
  </w:num>
  <w:num w:numId="6" w16cid:durableId="1536306138">
    <w:abstractNumId w:val="10"/>
  </w:num>
  <w:num w:numId="7" w16cid:durableId="1073963451">
    <w:abstractNumId w:val="10"/>
  </w:num>
  <w:num w:numId="8" w16cid:durableId="100758063">
    <w:abstractNumId w:val="19"/>
  </w:num>
  <w:num w:numId="9" w16cid:durableId="822430801">
    <w:abstractNumId w:val="27"/>
  </w:num>
  <w:num w:numId="10" w16cid:durableId="1065681770">
    <w:abstractNumId w:val="24"/>
  </w:num>
  <w:num w:numId="11" w16cid:durableId="235165043">
    <w:abstractNumId w:val="0"/>
  </w:num>
  <w:num w:numId="12" w16cid:durableId="1115172802">
    <w:abstractNumId w:val="16"/>
  </w:num>
  <w:num w:numId="13" w16cid:durableId="1855801483">
    <w:abstractNumId w:val="11"/>
  </w:num>
  <w:num w:numId="14" w16cid:durableId="1805002831">
    <w:abstractNumId w:val="3"/>
  </w:num>
  <w:num w:numId="15" w16cid:durableId="482702611">
    <w:abstractNumId w:val="18"/>
  </w:num>
  <w:num w:numId="16" w16cid:durableId="640768782">
    <w:abstractNumId w:val="4"/>
  </w:num>
  <w:num w:numId="17" w16cid:durableId="1442333061">
    <w:abstractNumId w:val="14"/>
  </w:num>
  <w:num w:numId="18" w16cid:durableId="984966814">
    <w:abstractNumId w:val="5"/>
  </w:num>
  <w:num w:numId="19" w16cid:durableId="1937518350">
    <w:abstractNumId w:val="8"/>
  </w:num>
  <w:num w:numId="20" w16cid:durableId="150801409">
    <w:abstractNumId w:val="2"/>
  </w:num>
  <w:num w:numId="21" w16cid:durableId="1138492652">
    <w:abstractNumId w:val="10"/>
  </w:num>
  <w:num w:numId="22" w16cid:durableId="1852528056">
    <w:abstractNumId w:val="19"/>
  </w:num>
  <w:num w:numId="23" w16cid:durableId="912589975">
    <w:abstractNumId w:val="0"/>
  </w:num>
  <w:num w:numId="24" w16cid:durableId="1613631101">
    <w:abstractNumId w:val="16"/>
  </w:num>
  <w:num w:numId="25" w16cid:durableId="2027057994">
    <w:abstractNumId w:val="11"/>
  </w:num>
  <w:num w:numId="26" w16cid:durableId="1145273723">
    <w:abstractNumId w:val="18"/>
  </w:num>
  <w:num w:numId="27" w16cid:durableId="698505049">
    <w:abstractNumId w:val="4"/>
  </w:num>
  <w:num w:numId="28" w16cid:durableId="408815311">
    <w:abstractNumId w:val="14"/>
  </w:num>
  <w:num w:numId="29" w16cid:durableId="1366445316">
    <w:abstractNumId w:val="13"/>
  </w:num>
  <w:num w:numId="30" w16cid:durableId="1681196470">
    <w:abstractNumId w:val="5"/>
  </w:num>
  <w:num w:numId="31" w16cid:durableId="334966439">
    <w:abstractNumId w:val="17"/>
  </w:num>
  <w:num w:numId="32" w16cid:durableId="253823264">
    <w:abstractNumId w:val="13"/>
  </w:num>
  <w:num w:numId="33" w16cid:durableId="1477065123">
    <w:abstractNumId w:val="23"/>
  </w:num>
  <w:num w:numId="34" w16cid:durableId="617873949">
    <w:abstractNumId w:val="9"/>
  </w:num>
  <w:num w:numId="35" w16cid:durableId="1225918889">
    <w:abstractNumId w:val="2"/>
  </w:num>
  <w:num w:numId="36" w16cid:durableId="249051484">
    <w:abstractNumId w:val="12"/>
  </w:num>
  <w:num w:numId="37" w16cid:durableId="846098790">
    <w:abstractNumId w:val="7"/>
  </w:num>
  <w:num w:numId="38" w16cid:durableId="641158463">
    <w:abstractNumId w:val="7"/>
  </w:num>
  <w:num w:numId="39" w16cid:durableId="1297226563">
    <w:abstractNumId w:val="21"/>
  </w:num>
  <w:num w:numId="40" w16cid:durableId="653804332">
    <w:abstractNumId w:val="25"/>
  </w:num>
  <w:num w:numId="41" w16cid:durableId="1496458537">
    <w:abstractNumId w:val="26"/>
  </w:num>
  <w:num w:numId="42" w16cid:durableId="865799084">
    <w:abstractNumId w:val="6"/>
  </w:num>
  <w:num w:numId="43" w16cid:durableId="214172266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75A"/>
    <w:rsid w:val="00077672"/>
    <w:rsid w:val="000B0925"/>
    <w:rsid w:val="000B18E5"/>
    <w:rsid w:val="000F12B8"/>
    <w:rsid w:val="00125E13"/>
    <w:rsid w:val="00147A5D"/>
    <w:rsid w:val="001534CD"/>
    <w:rsid w:val="00187861"/>
    <w:rsid w:val="00187EE1"/>
    <w:rsid w:val="00190A1D"/>
    <w:rsid w:val="001A0575"/>
    <w:rsid w:val="001C181D"/>
    <w:rsid w:val="0021636E"/>
    <w:rsid w:val="00233BDB"/>
    <w:rsid w:val="0025018D"/>
    <w:rsid w:val="00286EF0"/>
    <w:rsid w:val="00295C9B"/>
    <w:rsid w:val="002E486D"/>
    <w:rsid w:val="002E4C82"/>
    <w:rsid w:val="002E7D18"/>
    <w:rsid w:val="002F3FB0"/>
    <w:rsid w:val="002F73B7"/>
    <w:rsid w:val="003048C7"/>
    <w:rsid w:val="003145CF"/>
    <w:rsid w:val="00314D00"/>
    <w:rsid w:val="003635BC"/>
    <w:rsid w:val="00373892"/>
    <w:rsid w:val="003972A4"/>
    <w:rsid w:val="003E4E81"/>
    <w:rsid w:val="00415852"/>
    <w:rsid w:val="00415AC9"/>
    <w:rsid w:val="0042413A"/>
    <w:rsid w:val="00472A6F"/>
    <w:rsid w:val="004E6EE4"/>
    <w:rsid w:val="005052E5"/>
    <w:rsid w:val="00516F82"/>
    <w:rsid w:val="00517717"/>
    <w:rsid w:val="005266B8"/>
    <w:rsid w:val="005E3CA4"/>
    <w:rsid w:val="006303AB"/>
    <w:rsid w:val="006731E8"/>
    <w:rsid w:val="006771B1"/>
    <w:rsid w:val="006C59E9"/>
    <w:rsid w:val="00703115"/>
    <w:rsid w:val="0071011A"/>
    <w:rsid w:val="00745947"/>
    <w:rsid w:val="00781759"/>
    <w:rsid w:val="0079011F"/>
    <w:rsid w:val="007A275A"/>
    <w:rsid w:val="007B1C4D"/>
    <w:rsid w:val="007B41EB"/>
    <w:rsid w:val="007D6988"/>
    <w:rsid w:val="0083276D"/>
    <w:rsid w:val="00833E91"/>
    <w:rsid w:val="00841D35"/>
    <w:rsid w:val="00847A56"/>
    <w:rsid w:val="00854EE1"/>
    <w:rsid w:val="00893C34"/>
    <w:rsid w:val="0089581A"/>
    <w:rsid w:val="008A6A0C"/>
    <w:rsid w:val="008B3024"/>
    <w:rsid w:val="008D5778"/>
    <w:rsid w:val="008E175A"/>
    <w:rsid w:val="008E3597"/>
    <w:rsid w:val="008E557B"/>
    <w:rsid w:val="00916003"/>
    <w:rsid w:val="00945AD2"/>
    <w:rsid w:val="00947A41"/>
    <w:rsid w:val="00972049"/>
    <w:rsid w:val="009843D9"/>
    <w:rsid w:val="0099698E"/>
    <w:rsid w:val="009C21DF"/>
    <w:rsid w:val="009F65B1"/>
    <w:rsid w:val="00A1361C"/>
    <w:rsid w:val="00A33364"/>
    <w:rsid w:val="00AA3C5F"/>
    <w:rsid w:val="00AB7D63"/>
    <w:rsid w:val="00B02933"/>
    <w:rsid w:val="00B14ECD"/>
    <w:rsid w:val="00B4385B"/>
    <w:rsid w:val="00B501EA"/>
    <w:rsid w:val="00B816E7"/>
    <w:rsid w:val="00B84220"/>
    <w:rsid w:val="00BA2A83"/>
    <w:rsid w:val="00BB4571"/>
    <w:rsid w:val="00BE69E5"/>
    <w:rsid w:val="00BE6DCC"/>
    <w:rsid w:val="00C109D4"/>
    <w:rsid w:val="00C50CAE"/>
    <w:rsid w:val="00C83633"/>
    <w:rsid w:val="00CC1C15"/>
    <w:rsid w:val="00CC24CA"/>
    <w:rsid w:val="00CF473B"/>
    <w:rsid w:val="00D105B8"/>
    <w:rsid w:val="00D37169"/>
    <w:rsid w:val="00DE4E31"/>
    <w:rsid w:val="00DF5268"/>
    <w:rsid w:val="00E221C0"/>
    <w:rsid w:val="00E417AC"/>
    <w:rsid w:val="00E51511"/>
    <w:rsid w:val="00E72FEF"/>
    <w:rsid w:val="00ED7FF0"/>
    <w:rsid w:val="00EE49C6"/>
    <w:rsid w:val="00EF3AA2"/>
    <w:rsid w:val="00EF4283"/>
    <w:rsid w:val="00F047AE"/>
    <w:rsid w:val="00F11C73"/>
    <w:rsid w:val="00F36596"/>
    <w:rsid w:val="00FB0485"/>
    <w:rsid w:val="00FD5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A96247"/>
  <w15:docId w15:val="{A83388E2-E5BE-4E97-846C-0D2DD9791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120" w:after="120"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CA4"/>
    <w:rPr>
      <w:sz w:val="24"/>
    </w:rPr>
  </w:style>
  <w:style w:type="paragraph" w:styleId="Heading1">
    <w:name w:val="heading 1"/>
    <w:basedOn w:val="Normal"/>
    <w:next w:val="Normal"/>
    <w:qFormat/>
    <w:rsid w:val="005E3CA4"/>
    <w:pPr>
      <w:keepNext/>
      <w:tabs>
        <w:tab w:val="center" w:pos="3960"/>
        <w:tab w:val="right" w:pos="7830"/>
      </w:tabs>
      <w:outlineLvl w:val="0"/>
    </w:pPr>
    <w:rPr>
      <w:i/>
    </w:rPr>
  </w:style>
  <w:style w:type="paragraph" w:styleId="Heading2">
    <w:name w:val="heading 2"/>
    <w:basedOn w:val="Normal"/>
    <w:next w:val="Normal"/>
    <w:qFormat/>
    <w:rsid w:val="005E3CA4"/>
    <w:pPr>
      <w:outlineLvl w:val="1"/>
    </w:pPr>
  </w:style>
  <w:style w:type="paragraph" w:styleId="Heading3">
    <w:name w:val="heading 3"/>
    <w:basedOn w:val="Normal"/>
    <w:next w:val="Normal"/>
    <w:qFormat/>
    <w:rsid w:val="005E3CA4"/>
    <w:pPr>
      <w:outlineLvl w:val="2"/>
    </w:pPr>
  </w:style>
  <w:style w:type="paragraph" w:styleId="Heading4">
    <w:name w:val="heading 4"/>
    <w:basedOn w:val="Normal"/>
    <w:next w:val="Normal"/>
    <w:qFormat/>
    <w:rsid w:val="005E3CA4"/>
    <w:pPr>
      <w:outlineLvl w:val="3"/>
    </w:pPr>
  </w:style>
  <w:style w:type="paragraph" w:styleId="Heading5">
    <w:name w:val="heading 5"/>
    <w:basedOn w:val="Normal"/>
    <w:next w:val="Normal"/>
    <w:qFormat/>
    <w:rsid w:val="005E3CA4"/>
    <w:pPr>
      <w:outlineLvl w:val="4"/>
    </w:pPr>
  </w:style>
  <w:style w:type="paragraph" w:styleId="Heading6">
    <w:name w:val="heading 6"/>
    <w:basedOn w:val="Normal"/>
    <w:next w:val="Normal"/>
    <w:qFormat/>
    <w:rsid w:val="005E3CA4"/>
    <w:pPr>
      <w:outlineLvl w:val="5"/>
    </w:pPr>
  </w:style>
  <w:style w:type="paragraph" w:styleId="Heading7">
    <w:name w:val="heading 7"/>
    <w:basedOn w:val="Normal"/>
    <w:next w:val="Normal"/>
    <w:qFormat/>
    <w:rsid w:val="005E3CA4"/>
    <w:pPr>
      <w:outlineLvl w:val="6"/>
    </w:pPr>
  </w:style>
  <w:style w:type="paragraph" w:styleId="Heading8">
    <w:name w:val="heading 8"/>
    <w:basedOn w:val="Normal"/>
    <w:next w:val="Normal"/>
    <w:qFormat/>
    <w:rsid w:val="005E3CA4"/>
    <w:pPr>
      <w:outlineLvl w:val="7"/>
    </w:pPr>
  </w:style>
  <w:style w:type="paragraph" w:styleId="Heading9">
    <w:name w:val="heading 9"/>
    <w:basedOn w:val="Normal"/>
    <w:next w:val="Normal"/>
    <w:qFormat/>
    <w:rsid w:val="005E3CA4"/>
    <w:pPr>
      <w:keepNext/>
      <w:tabs>
        <w:tab w:val="left" w:pos="-720"/>
      </w:tabs>
      <w:suppressAutoHyphens/>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SS9pt">
    <w:name w:val="Basic SS 9pt"/>
    <w:basedOn w:val="Normal"/>
    <w:rsid w:val="005E3CA4"/>
    <w:pPr>
      <w:tabs>
        <w:tab w:val="left" w:pos="720"/>
      </w:tabs>
      <w:spacing w:after="180"/>
      <w:ind w:firstLine="720"/>
    </w:pPr>
    <w:rPr>
      <w:sz w:val="18"/>
    </w:rPr>
  </w:style>
  <w:style w:type="character" w:styleId="Strong">
    <w:name w:val="Strong"/>
    <w:basedOn w:val="DefaultParagraphFont"/>
    <w:uiPriority w:val="22"/>
    <w:qFormat/>
    <w:rsid w:val="005E3CA4"/>
    <w:rPr>
      <w:b/>
    </w:rPr>
  </w:style>
  <w:style w:type="paragraph" w:styleId="Footer">
    <w:name w:val="footer"/>
    <w:basedOn w:val="Normal"/>
    <w:rsid w:val="005E3CA4"/>
    <w:pPr>
      <w:tabs>
        <w:tab w:val="center" w:pos="4320"/>
        <w:tab w:val="right" w:pos="8640"/>
      </w:tabs>
    </w:pPr>
    <w:rPr>
      <w:sz w:val="16"/>
    </w:rPr>
  </w:style>
  <w:style w:type="paragraph" w:customStyle="1" w:styleId="9ptPropertyDescription">
    <w:name w:val="9pt Property Description"/>
    <w:basedOn w:val="BasicSS9pt"/>
    <w:rsid w:val="005E3CA4"/>
    <w:pPr>
      <w:ind w:left="1440" w:right="1440" w:firstLine="0"/>
    </w:pPr>
  </w:style>
  <w:style w:type="paragraph" w:customStyle="1" w:styleId="12ptPropertyDescription">
    <w:name w:val="12pt Property Description"/>
    <w:basedOn w:val="9ptPropertyDescription"/>
    <w:rsid w:val="005E3CA4"/>
    <w:pPr>
      <w:spacing w:after="240"/>
    </w:pPr>
    <w:rPr>
      <w:sz w:val="24"/>
    </w:rPr>
  </w:style>
  <w:style w:type="paragraph" w:customStyle="1" w:styleId="11ParaNumDS">
    <w:name w:val="1.1 ParaNum DS"/>
    <w:basedOn w:val="Normal"/>
    <w:rsid w:val="005E3CA4"/>
    <w:pPr>
      <w:spacing w:line="480" w:lineRule="auto"/>
      <w:ind w:firstLine="720"/>
    </w:pPr>
  </w:style>
  <w:style w:type="paragraph" w:styleId="Header">
    <w:name w:val="header"/>
    <w:basedOn w:val="Normal"/>
    <w:rsid w:val="005E3CA4"/>
    <w:pPr>
      <w:tabs>
        <w:tab w:val="center" w:pos="4320"/>
        <w:tab w:val="right" w:pos="8640"/>
      </w:tabs>
    </w:pPr>
  </w:style>
  <w:style w:type="character" w:styleId="EndnoteReference">
    <w:name w:val="endnote reference"/>
    <w:basedOn w:val="DefaultParagraphFont"/>
    <w:semiHidden/>
    <w:rsid w:val="005E3CA4"/>
    <w:rPr>
      <w:vertAlign w:val="superscript"/>
    </w:rPr>
  </w:style>
  <w:style w:type="paragraph" w:customStyle="1" w:styleId="FirmName">
    <w:name w:val="Firm Name"/>
    <w:basedOn w:val="Normal"/>
    <w:rsid w:val="005E3CA4"/>
    <w:pPr>
      <w:spacing w:line="254" w:lineRule="exact"/>
      <w:jc w:val="center"/>
    </w:pPr>
  </w:style>
  <w:style w:type="character" w:styleId="FootnoteReference">
    <w:name w:val="footnote reference"/>
    <w:basedOn w:val="DefaultParagraphFont"/>
    <w:semiHidden/>
    <w:rsid w:val="005E3CA4"/>
    <w:rPr>
      <w:vertAlign w:val="superscript"/>
    </w:rPr>
  </w:style>
  <w:style w:type="paragraph" w:styleId="FootnoteText">
    <w:name w:val="footnote text"/>
    <w:basedOn w:val="Normal"/>
    <w:semiHidden/>
    <w:rsid w:val="005E3CA4"/>
  </w:style>
  <w:style w:type="character" w:styleId="Hyperlink">
    <w:name w:val="Hyperlink"/>
    <w:basedOn w:val="DefaultParagraphFont"/>
    <w:rsid w:val="005E3CA4"/>
    <w:rPr>
      <w:color w:val="0000FF"/>
      <w:u w:val="single"/>
    </w:rPr>
  </w:style>
  <w:style w:type="paragraph" w:styleId="Index1">
    <w:name w:val="index 1"/>
    <w:basedOn w:val="Normal"/>
    <w:next w:val="Normal"/>
    <w:autoRedefine/>
    <w:semiHidden/>
    <w:rsid w:val="005E3CA4"/>
    <w:pPr>
      <w:tabs>
        <w:tab w:val="right" w:leader="dot" w:pos="9360"/>
      </w:tabs>
      <w:suppressAutoHyphens/>
      <w:ind w:left="1440" w:right="720" w:hanging="1440"/>
    </w:pPr>
  </w:style>
  <w:style w:type="paragraph" w:styleId="Index2">
    <w:name w:val="index 2"/>
    <w:basedOn w:val="Normal"/>
    <w:next w:val="Normal"/>
    <w:autoRedefine/>
    <w:semiHidden/>
    <w:rsid w:val="005E3CA4"/>
    <w:pPr>
      <w:tabs>
        <w:tab w:val="right" w:leader="dot" w:pos="9360"/>
      </w:tabs>
      <w:suppressAutoHyphens/>
      <w:ind w:left="1440" w:right="720" w:hanging="720"/>
    </w:pPr>
  </w:style>
  <w:style w:type="paragraph" w:styleId="TOAHeading">
    <w:name w:val="toa heading"/>
    <w:basedOn w:val="Normal"/>
    <w:next w:val="Normal"/>
    <w:semiHidden/>
    <w:rsid w:val="005E3CA4"/>
    <w:pPr>
      <w:tabs>
        <w:tab w:val="right" w:pos="9360"/>
      </w:tabs>
      <w:suppressAutoHyphens/>
    </w:pPr>
  </w:style>
  <w:style w:type="paragraph" w:styleId="TOC1">
    <w:name w:val="toc 1"/>
    <w:basedOn w:val="Normal"/>
    <w:next w:val="Normal"/>
    <w:autoRedefine/>
    <w:semiHidden/>
    <w:rsid w:val="005E3CA4"/>
    <w:pPr>
      <w:tabs>
        <w:tab w:val="right" w:leader="dot" w:pos="9360"/>
      </w:tabs>
      <w:suppressAutoHyphens/>
      <w:spacing w:before="480"/>
      <w:ind w:left="720" w:right="720" w:hanging="720"/>
    </w:pPr>
  </w:style>
  <w:style w:type="paragraph" w:styleId="TOC2">
    <w:name w:val="toc 2"/>
    <w:basedOn w:val="Normal"/>
    <w:next w:val="Normal"/>
    <w:autoRedefine/>
    <w:semiHidden/>
    <w:rsid w:val="005E3CA4"/>
    <w:pPr>
      <w:tabs>
        <w:tab w:val="right" w:leader="dot" w:pos="9360"/>
      </w:tabs>
      <w:suppressAutoHyphens/>
      <w:ind w:left="1440" w:right="720" w:hanging="720"/>
    </w:pPr>
  </w:style>
  <w:style w:type="paragraph" w:styleId="TOC3">
    <w:name w:val="toc 3"/>
    <w:basedOn w:val="Normal"/>
    <w:next w:val="Normal"/>
    <w:autoRedefine/>
    <w:semiHidden/>
    <w:rsid w:val="005E3CA4"/>
    <w:pPr>
      <w:tabs>
        <w:tab w:val="right" w:leader="dot" w:pos="9360"/>
      </w:tabs>
      <w:suppressAutoHyphens/>
      <w:ind w:left="2160" w:right="720" w:hanging="720"/>
    </w:pPr>
  </w:style>
  <w:style w:type="paragraph" w:styleId="TOC4">
    <w:name w:val="toc 4"/>
    <w:basedOn w:val="Normal"/>
    <w:next w:val="Normal"/>
    <w:autoRedefine/>
    <w:semiHidden/>
    <w:rsid w:val="005E3CA4"/>
    <w:pPr>
      <w:tabs>
        <w:tab w:val="right" w:leader="dot" w:pos="9360"/>
      </w:tabs>
      <w:suppressAutoHyphens/>
      <w:ind w:left="2880" w:right="720" w:hanging="720"/>
    </w:pPr>
  </w:style>
  <w:style w:type="paragraph" w:styleId="TOC5">
    <w:name w:val="toc 5"/>
    <w:basedOn w:val="Normal"/>
    <w:next w:val="Normal"/>
    <w:autoRedefine/>
    <w:semiHidden/>
    <w:rsid w:val="005E3CA4"/>
    <w:pPr>
      <w:tabs>
        <w:tab w:val="right" w:leader="dot" w:pos="9360"/>
      </w:tabs>
      <w:suppressAutoHyphens/>
      <w:ind w:left="3600" w:right="720" w:hanging="720"/>
    </w:pPr>
  </w:style>
  <w:style w:type="paragraph" w:styleId="TOC6">
    <w:name w:val="toc 6"/>
    <w:basedOn w:val="Normal"/>
    <w:next w:val="Normal"/>
    <w:autoRedefine/>
    <w:semiHidden/>
    <w:rsid w:val="005E3CA4"/>
    <w:pPr>
      <w:tabs>
        <w:tab w:val="right" w:pos="9360"/>
      </w:tabs>
      <w:suppressAutoHyphens/>
      <w:ind w:left="720" w:hanging="720"/>
    </w:pPr>
  </w:style>
  <w:style w:type="paragraph" w:styleId="TOC7">
    <w:name w:val="toc 7"/>
    <w:basedOn w:val="Normal"/>
    <w:next w:val="Normal"/>
    <w:autoRedefine/>
    <w:semiHidden/>
    <w:rsid w:val="005E3CA4"/>
    <w:pPr>
      <w:suppressAutoHyphens/>
      <w:ind w:left="720" w:hanging="720"/>
    </w:pPr>
  </w:style>
  <w:style w:type="paragraph" w:styleId="TOC8">
    <w:name w:val="toc 8"/>
    <w:basedOn w:val="Normal"/>
    <w:next w:val="Normal"/>
    <w:autoRedefine/>
    <w:semiHidden/>
    <w:rsid w:val="005E3CA4"/>
    <w:pPr>
      <w:tabs>
        <w:tab w:val="right" w:pos="9360"/>
      </w:tabs>
      <w:suppressAutoHyphens/>
      <w:ind w:left="720" w:hanging="720"/>
    </w:pPr>
  </w:style>
  <w:style w:type="paragraph" w:styleId="TOC9">
    <w:name w:val="toc 9"/>
    <w:basedOn w:val="Normal"/>
    <w:next w:val="Normal"/>
    <w:autoRedefine/>
    <w:semiHidden/>
    <w:rsid w:val="005E3CA4"/>
    <w:pPr>
      <w:tabs>
        <w:tab w:val="right" w:leader="dot" w:pos="9360"/>
      </w:tabs>
      <w:suppressAutoHyphens/>
      <w:ind w:left="720" w:hanging="720"/>
    </w:pPr>
  </w:style>
  <w:style w:type="paragraph" w:customStyle="1" w:styleId="11ParaNumSS">
    <w:name w:val="1.1 ParaNum SS"/>
    <w:basedOn w:val="Normal"/>
    <w:rsid w:val="005E3CA4"/>
    <w:pPr>
      <w:spacing w:before="240"/>
      <w:ind w:firstLine="720"/>
    </w:pPr>
  </w:style>
  <w:style w:type="paragraph" w:customStyle="1" w:styleId="11PleadParaNum254pt">
    <w:name w:val="1.1 Plead ParaNum 25.4 pt"/>
    <w:basedOn w:val="Normal"/>
    <w:rsid w:val="005E3CA4"/>
    <w:pPr>
      <w:numPr>
        <w:numId w:val="21"/>
      </w:numPr>
      <w:spacing w:line="508" w:lineRule="exact"/>
    </w:pPr>
  </w:style>
  <w:style w:type="paragraph" w:customStyle="1" w:styleId="11PleadParaNum127pt">
    <w:name w:val="1.1 Plead ParaNum 12.7 pt"/>
    <w:basedOn w:val="11PleadParaNum254pt"/>
    <w:rsid w:val="005E3CA4"/>
    <w:pPr>
      <w:numPr>
        <w:numId w:val="22"/>
      </w:numPr>
      <w:spacing w:before="254" w:line="254" w:lineRule="exact"/>
    </w:pPr>
  </w:style>
  <w:style w:type="paragraph" w:customStyle="1" w:styleId="AgmtRecitalsParaNumDS">
    <w:name w:val="Agmt/Recitals ParaNum DS"/>
    <w:basedOn w:val="Normal"/>
    <w:rsid w:val="005E3CA4"/>
    <w:pPr>
      <w:numPr>
        <w:numId w:val="23"/>
      </w:numPr>
      <w:tabs>
        <w:tab w:val="clear" w:pos="1440"/>
        <w:tab w:val="num" w:pos="1080"/>
      </w:tabs>
      <w:spacing w:line="480" w:lineRule="auto"/>
    </w:pPr>
  </w:style>
  <w:style w:type="paragraph" w:customStyle="1" w:styleId="AgmtRecitalsParaNumSS">
    <w:name w:val="Agmt/Recitals ParaNum SS"/>
    <w:basedOn w:val="Normal"/>
    <w:rsid w:val="005E3CA4"/>
    <w:pPr>
      <w:numPr>
        <w:numId w:val="24"/>
      </w:numPr>
      <w:tabs>
        <w:tab w:val="clear" w:pos="1440"/>
        <w:tab w:val="num" w:pos="1080"/>
      </w:tabs>
      <w:spacing w:before="240"/>
    </w:pPr>
  </w:style>
  <w:style w:type="paragraph" w:customStyle="1" w:styleId="BasicSS">
    <w:name w:val="Basic SS"/>
    <w:basedOn w:val="Normal"/>
    <w:rsid w:val="005E3CA4"/>
    <w:pPr>
      <w:tabs>
        <w:tab w:val="left" w:pos="720"/>
      </w:tabs>
      <w:ind w:firstLine="720"/>
    </w:pPr>
  </w:style>
  <w:style w:type="paragraph" w:customStyle="1" w:styleId="BasicDS">
    <w:name w:val="Basic DS"/>
    <w:basedOn w:val="BasicSS"/>
    <w:rsid w:val="005E3CA4"/>
    <w:pPr>
      <w:spacing w:line="480" w:lineRule="auto"/>
    </w:pPr>
  </w:style>
  <w:style w:type="paragraph" w:customStyle="1" w:styleId="BasicDS12ptAfter">
    <w:name w:val="Basic DS 12pt After"/>
    <w:basedOn w:val="Normal"/>
    <w:rsid w:val="005E3CA4"/>
    <w:pPr>
      <w:tabs>
        <w:tab w:val="left" w:pos="720"/>
      </w:tabs>
      <w:spacing w:after="240" w:line="480" w:lineRule="auto"/>
      <w:ind w:firstLine="720"/>
    </w:pPr>
  </w:style>
  <w:style w:type="paragraph" w:customStyle="1" w:styleId="BasicDS12ptBefore">
    <w:name w:val="Basic DS 12pt Before"/>
    <w:basedOn w:val="Normal"/>
    <w:rsid w:val="005E3CA4"/>
    <w:pPr>
      <w:tabs>
        <w:tab w:val="left" w:pos="720"/>
      </w:tabs>
      <w:spacing w:before="240" w:line="480" w:lineRule="auto"/>
      <w:ind w:firstLine="720"/>
    </w:pPr>
  </w:style>
  <w:style w:type="paragraph" w:customStyle="1" w:styleId="BasicHeadingNumsSS">
    <w:name w:val="Basic Heading Nums SS"/>
    <w:basedOn w:val="Normal"/>
    <w:next w:val="Normal"/>
    <w:rsid w:val="005E3CA4"/>
    <w:pPr>
      <w:numPr>
        <w:numId w:val="25"/>
      </w:numPr>
      <w:tabs>
        <w:tab w:val="clear" w:pos="1080"/>
        <w:tab w:val="num" w:pos="720"/>
      </w:tabs>
      <w:spacing w:before="240"/>
    </w:pPr>
  </w:style>
  <w:style w:type="paragraph" w:customStyle="1" w:styleId="BasicParaNumDS">
    <w:name w:val="Basic ParaNum DS"/>
    <w:basedOn w:val="Normal"/>
    <w:rsid w:val="005E3CA4"/>
    <w:pPr>
      <w:spacing w:before="240" w:line="480" w:lineRule="auto"/>
    </w:pPr>
  </w:style>
  <w:style w:type="paragraph" w:customStyle="1" w:styleId="BasicParaNumDS254pt">
    <w:name w:val="Basic ParaNum DS 25.4pt"/>
    <w:basedOn w:val="Normal"/>
    <w:rsid w:val="005E3CA4"/>
    <w:pPr>
      <w:numPr>
        <w:numId w:val="26"/>
      </w:numPr>
      <w:spacing w:line="508" w:lineRule="exact"/>
    </w:pPr>
  </w:style>
  <w:style w:type="paragraph" w:customStyle="1" w:styleId="BasicParaNumSS">
    <w:name w:val="Basic ParaNum SS"/>
    <w:basedOn w:val="Normal"/>
    <w:rsid w:val="005E3CA4"/>
    <w:pPr>
      <w:numPr>
        <w:numId w:val="27"/>
      </w:numPr>
      <w:spacing w:before="240"/>
    </w:pPr>
  </w:style>
  <w:style w:type="paragraph" w:customStyle="1" w:styleId="BasicParaNumSS127pt">
    <w:name w:val="Basic ParaNum SS 12.7pt"/>
    <w:basedOn w:val="Normal"/>
    <w:rsid w:val="005E3CA4"/>
    <w:pPr>
      <w:numPr>
        <w:numId w:val="28"/>
      </w:numPr>
      <w:spacing w:line="254" w:lineRule="exact"/>
    </w:pPr>
  </w:style>
  <w:style w:type="paragraph" w:customStyle="1" w:styleId="BasicSS12ptAfter">
    <w:name w:val="Basic SS 12pt After"/>
    <w:basedOn w:val="Normal"/>
    <w:rsid w:val="005E3CA4"/>
    <w:pPr>
      <w:tabs>
        <w:tab w:val="left" w:pos="720"/>
      </w:tabs>
      <w:spacing w:after="240"/>
      <w:ind w:firstLine="720"/>
    </w:pPr>
  </w:style>
  <w:style w:type="paragraph" w:customStyle="1" w:styleId="BasicSS12ptBefore">
    <w:name w:val="Basic SS 12pt Before"/>
    <w:basedOn w:val="Normal"/>
    <w:rsid w:val="005E3CA4"/>
    <w:pPr>
      <w:tabs>
        <w:tab w:val="left" w:pos="720"/>
      </w:tabs>
      <w:spacing w:before="240"/>
      <w:ind w:firstLine="720"/>
    </w:pPr>
  </w:style>
  <w:style w:type="paragraph" w:styleId="BodyText">
    <w:name w:val="Body Text"/>
    <w:basedOn w:val="Normal"/>
    <w:rsid w:val="005E3CA4"/>
    <w:pPr>
      <w:jc w:val="center"/>
    </w:pPr>
    <w:rPr>
      <w:sz w:val="14"/>
    </w:rPr>
  </w:style>
  <w:style w:type="paragraph" w:styleId="Caption">
    <w:name w:val="caption"/>
    <w:basedOn w:val="Normal"/>
    <w:next w:val="Normal"/>
    <w:qFormat/>
    <w:rsid w:val="005E3CA4"/>
  </w:style>
  <w:style w:type="paragraph" w:customStyle="1" w:styleId="CENTERARTICLE1">
    <w:name w:val="CENTER ARTICLE 1"/>
    <w:basedOn w:val="BasicSS12ptBefore"/>
    <w:rsid w:val="005E3CA4"/>
    <w:pPr>
      <w:numPr>
        <w:numId w:val="29"/>
      </w:numPr>
      <w:jc w:val="center"/>
    </w:pPr>
  </w:style>
  <w:style w:type="paragraph" w:customStyle="1" w:styleId="CenterHeadSS12ptB4">
    <w:name w:val="Center Head SS 12pt B4"/>
    <w:basedOn w:val="Normal"/>
    <w:rsid w:val="005E3CA4"/>
    <w:pPr>
      <w:spacing w:before="240"/>
      <w:jc w:val="center"/>
    </w:pPr>
    <w:rPr>
      <w:b/>
    </w:rPr>
  </w:style>
  <w:style w:type="paragraph" w:customStyle="1" w:styleId="CENTERHEADING14PT">
    <w:name w:val="CENTER HEADING 14PT"/>
    <w:basedOn w:val="Normal"/>
    <w:rsid w:val="005E3CA4"/>
    <w:pPr>
      <w:spacing w:before="240"/>
      <w:jc w:val="center"/>
    </w:pPr>
    <w:rPr>
      <w:b/>
      <w:sz w:val="28"/>
    </w:rPr>
  </w:style>
  <w:style w:type="paragraph" w:styleId="EndnoteText">
    <w:name w:val="endnote text"/>
    <w:basedOn w:val="Normal"/>
    <w:semiHidden/>
    <w:rsid w:val="005E3CA4"/>
  </w:style>
  <w:style w:type="paragraph" w:customStyle="1" w:styleId="IndentedQuote">
    <w:name w:val="Indented Quote"/>
    <w:basedOn w:val="BasicSS12ptBefore"/>
    <w:rsid w:val="005E3CA4"/>
    <w:pPr>
      <w:ind w:left="1440" w:right="1440"/>
    </w:pPr>
  </w:style>
  <w:style w:type="paragraph" w:customStyle="1" w:styleId="IndentedQuote127PT">
    <w:name w:val="Indented Quote 12.7PT"/>
    <w:basedOn w:val="IndentedQuote"/>
    <w:rsid w:val="005E3CA4"/>
    <w:pPr>
      <w:spacing w:before="0" w:line="254" w:lineRule="exact"/>
    </w:pPr>
  </w:style>
  <w:style w:type="paragraph" w:customStyle="1" w:styleId="LegalPara">
    <w:name w:val="LegalPara#"/>
    <w:basedOn w:val="Normal"/>
    <w:rsid w:val="005E3CA4"/>
    <w:pPr>
      <w:numPr>
        <w:numId w:val="30"/>
      </w:numPr>
      <w:tabs>
        <w:tab w:val="clear" w:pos="720"/>
        <w:tab w:val="num" w:pos="360"/>
      </w:tabs>
      <w:spacing w:before="240"/>
      <w:ind w:firstLine="0"/>
    </w:pPr>
  </w:style>
  <w:style w:type="paragraph" w:customStyle="1" w:styleId="LetterBasicParagraph">
    <w:name w:val="Letter Basic Paragraph"/>
    <w:basedOn w:val="Normal"/>
    <w:rsid w:val="005E3CA4"/>
    <w:pPr>
      <w:tabs>
        <w:tab w:val="left" w:pos="720"/>
      </w:tabs>
      <w:spacing w:before="240"/>
    </w:pPr>
  </w:style>
  <w:style w:type="paragraph" w:customStyle="1" w:styleId="LetterNumberedList">
    <w:name w:val="Letter Numbered List"/>
    <w:basedOn w:val="Normal"/>
    <w:rsid w:val="005E3CA4"/>
    <w:pPr>
      <w:numPr>
        <w:numId w:val="31"/>
      </w:numPr>
      <w:spacing w:before="240"/>
    </w:pPr>
  </w:style>
  <w:style w:type="paragraph" w:customStyle="1" w:styleId="Normal127pt">
    <w:name w:val="Normal 12.7pt"/>
    <w:basedOn w:val="Normal"/>
    <w:rsid w:val="005E3CA4"/>
    <w:pPr>
      <w:spacing w:line="254" w:lineRule="exact"/>
    </w:pPr>
  </w:style>
  <w:style w:type="paragraph" w:customStyle="1" w:styleId="Normal12ptB4">
    <w:name w:val="Normal 12pt B4"/>
    <w:basedOn w:val="Normal"/>
    <w:rsid w:val="005E3CA4"/>
    <w:pPr>
      <w:tabs>
        <w:tab w:val="left" w:pos="0"/>
      </w:tabs>
      <w:spacing w:before="240"/>
    </w:pPr>
  </w:style>
  <w:style w:type="paragraph" w:customStyle="1" w:styleId="PleadSS127pt">
    <w:name w:val="Plead SS 12.7pt"/>
    <w:basedOn w:val="Normal"/>
    <w:rsid w:val="005E3CA4"/>
    <w:pPr>
      <w:spacing w:line="254" w:lineRule="exact"/>
      <w:ind w:firstLine="720"/>
    </w:pPr>
  </w:style>
  <w:style w:type="paragraph" w:customStyle="1" w:styleId="NormalPleadSS127pt">
    <w:name w:val="Normal Plead SS 12.7pt"/>
    <w:basedOn w:val="PleadSS127pt"/>
    <w:rsid w:val="005E3CA4"/>
    <w:pPr>
      <w:ind w:firstLine="0"/>
      <w:jc w:val="center"/>
    </w:pPr>
  </w:style>
  <w:style w:type="paragraph" w:customStyle="1" w:styleId="NumberedParas">
    <w:name w:val="Numbered Paras"/>
    <w:basedOn w:val="BasicSS12ptBefore"/>
    <w:rsid w:val="005E3CA4"/>
    <w:pPr>
      <w:numPr>
        <w:ilvl w:val="1"/>
        <w:numId w:val="32"/>
      </w:numPr>
    </w:pPr>
  </w:style>
  <w:style w:type="character" w:styleId="PageNumber">
    <w:name w:val="page number"/>
    <w:basedOn w:val="DefaultParagraphFont"/>
    <w:rsid w:val="005E3CA4"/>
  </w:style>
  <w:style w:type="paragraph" w:customStyle="1" w:styleId="PLEADCENTERHEADING">
    <w:name w:val="PLEAD CENTER HEADING"/>
    <w:basedOn w:val="Normal"/>
    <w:rsid w:val="005E3CA4"/>
    <w:pPr>
      <w:spacing w:line="508" w:lineRule="exact"/>
      <w:jc w:val="center"/>
    </w:pPr>
    <w:rPr>
      <w:b/>
      <w:caps/>
    </w:rPr>
  </w:style>
  <w:style w:type="paragraph" w:customStyle="1" w:styleId="PleadDS254pt">
    <w:name w:val="Plead DS 25.4pt"/>
    <w:basedOn w:val="Normal"/>
    <w:rsid w:val="005E3CA4"/>
    <w:pPr>
      <w:spacing w:line="508" w:lineRule="exact"/>
      <w:ind w:firstLine="720"/>
    </w:pPr>
  </w:style>
  <w:style w:type="paragraph" w:customStyle="1" w:styleId="PleadSSHead1">
    <w:name w:val="Plead SS Head 1"/>
    <w:basedOn w:val="PleadSS127pt"/>
    <w:next w:val="PleadSS127pt"/>
    <w:rsid w:val="005E3CA4"/>
    <w:pPr>
      <w:numPr>
        <w:numId w:val="33"/>
      </w:numPr>
    </w:pPr>
    <w:rPr>
      <w:b/>
    </w:rPr>
  </w:style>
  <w:style w:type="paragraph" w:customStyle="1" w:styleId="PleadSSHead2">
    <w:name w:val="Plead SS Head 2"/>
    <w:basedOn w:val="PleadSS127pt"/>
    <w:next w:val="PleadSS127pt"/>
    <w:rsid w:val="005E3CA4"/>
    <w:pPr>
      <w:numPr>
        <w:numId w:val="34"/>
      </w:numPr>
    </w:pPr>
    <w:rPr>
      <w:b/>
    </w:rPr>
  </w:style>
  <w:style w:type="paragraph" w:customStyle="1" w:styleId="RegularPara">
    <w:name w:val="RegularPara#"/>
    <w:basedOn w:val="LegalPara"/>
    <w:rsid w:val="005E3CA4"/>
    <w:pPr>
      <w:numPr>
        <w:numId w:val="35"/>
      </w:numPr>
    </w:pPr>
  </w:style>
  <w:style w:type="paragraph" w:customStyle="1" w:styleId="SectionHeading">
    <w:name w:val="Section Heading"/>
    <w:basedOn w:val="BasicSS12ptBefore"/>
    <w:next w:val="BasicSS12ptBefore"/>
    <w:rsid w:val="005E3CA4"/>
    <w:pPr>
      <w:numPr>
        <w:numId w:val="36"/>
      </w:numPr>
      <w:tabs>
        <w:tab w:val="clear" w:pos="720"/>
      </w:tabs>
      <w:ind w:left="1440" w:hanging="1440"/>
    </w:pPr>
  </w:style>
  <w:style w:type="paragraph" w:customStyle="1" w:styleId="Sidebar">
    <w:name w:val="Sidebar"/>
    <w:basedOn w:val="Normal"/>
    <w:rsid w:val="005E3CA4"/>
    <w:pPr>
      <w:jc w:val="center"/>
    </w:pPr>
    <w:rPr>
      <w:b/>
      <w:kern w:val="24"/>
      <w:sz w:val="18"/>
    </w:rPr>
  </w:style>
  <w:style w:type="character" w:customStyle="1" w:styleId="Stamp">
    <w:name w:val="Stamp"/>
    <w:basedOn w:val="DefaultParagraphFont"/>
    <w:rsid w:val="00745947"/>
    <w:rPr>
      <w:i/>
      <w:sz w:val="14"/>
      <w:szCs w:val="14"/>
    </w:rPr>
  </w:style>
  <w:style w:type="paragraph" w:customStyle="1" w:styleId="JSFooter">
    <w:name w:val="JSFooter"/>
    <w:basedOn w:val="Normal"/>
    <w:link w:val="JSFooterChar"/>
    <w:rsid w:val="008E557B"/>
    <w:pPr>
      <w:tabs>
        <w:tab w:val="right" w:pos="9360"/>
      </w:tabs>
      <w:ind w:left="990" w:right="2520" w:hanging="990"/>
    </w:pPr>
    <w:rPr>
      <w:i/>
      <w:sz w:val="14"/>
      <w:szCs w:val="14"/>
    </w:rPr>
  </w:style>
  <w:style w:type="character" w:customStyle="1" w:styleId="JSFooterChar">
    <w:name w:val="JSFooter Char"/>
    <w:basedOn w:val="DefaultParagraphFont"/>
    <w:link w:val="JSFooter"/>
    <w:rsid w:val="008E557B"/>
    <w:rPr>
      <w:i/>
      <w:sz w:val="14"/>
      <w:szCs w:val="14"/>
      <w:lang w:val="en-US" w:eastAsia="en-US" w:bidi="ar-SA"/>
    </w:rPr>
  </w:style>
  <w:style w:type="character" w:styleId="FollowedHyperlink">
    <w:name w:val="FollowedHyperlink"/>
    <w:basedOn w:val="DefaultParagraphFont"/>
    <w:uiPriority w:val="99"/>
    <w:semiHidden/>
    <w:unhideWhenUsed/>
    <w:rsid w:val="003E4E81"/>
    <w:rPr>
      <w:color w:val="800080" w:themeColor="followedHyperlink"/>
      <w:u w:val="single"/>
    </w:rPr>
  </w:style>
  <w:style w:type="paragraph" w:styleId="ListParagraph">
    <w:name w:val="List Paragraph"/>
    <w:basedOn w:val="Normal"/>
    <w:uiPriority w:val="34"/>
    <w:qFormat/>
    <w:rsid w:val="00187EE1"/>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B0293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1121</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Kobes</dc:creator>
  <cp:lastModifiedBy>Gary Kobes</cp:lastModifiedBy>
  <cp:revision>2</cp:revision>
  <dcterms:created xsi:type="dcterms:W3CDTF">2023-07-19T21:34:00Z</dcterms:created>
  <dcterms:modified xsi:type="dcterms:W3CDTF">2023-07-19T21:34:00Z</dcterms:modified>
</cp:coreProperties>
</file>