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E232" w14:textId="77777777" w:rsidR="00DB5EEC" w:rsidRDefault="00DB5EEC" w:rsidP="00DB5EEC">
      <w:pPr>
        <w:spacing w:before="91"/>
        <w:ind w:left="3031" w:right="3487"/>
        <w:jc w:val="center"/>
        <w:rPr>
          <w:w w:val="105"/>
          <w:sz w:val="27"/>
          <w:u w:val="thick"/>
        </w:rPr>
      </w:pPr>
    </w:p>
    <w:p w14:paraId="2B0D9665" w14:textId="3BEA33D2" w:rsidR="00DB5EEC" w:rsidRPr="00E279CE" w:rsidRDefault="00DB5EEC" w:rsidP="00DB5EEC">
      <w:pPr>
        <w:spacing w:before="91"/>
        <w:ind w:left="3031" w:right="3487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279CE">
        <w:rPr>
          <w:rFonts w:asciiTheme="minorHAnsi" w:hAnsiTheme="minorHAnsi" w:cstheme="minorHAnsi"/>
          <w:w w:val="105"/>
          <w:sz w:val="24"/>
          <w:szCs w:val="24"/>
          <w:u w:val="single"/>
        </w:rPr>
        <w:t>Veterans' Preference Form (ORS 408.230)</w:t>
      </w:r>
    </w:p>
    <w:p w14:paraId="434F7C37" w14:textId="77777777" w:rsidR="00DB5EEC" w:rsidRPr="00DB5EEC" w:rsidRDefault="00DB5EEC" w:rsidP="00DB5EEC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B5D322B" w14:textId="4E151090" w:rsidR="00DB5EEC" w:rsidRPr="00DB5EEC" w:rsidRDefault="00DB5EEC" w:rsidP="00DB5EEC">
      <w:pPr>
        <w:spacing w:line="214" w:lineRule="auto"/>
        <w:ind w:left="1181" w:right="1627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35EF4" wp14:editId="140B83DC">
                <wp:simplePos x="0" y="0"/>
                <wp:positionH relativeFrom="page">
                  <wp:posOffset>7659370</wp:posOffset>
                </wp:positionH>
                <wp:positionV relativeFrom="paragraph">
                  <wp:posOffset>822325</wp:posOffset>
                </wp:positionV>
                <wp:extent cx="0" cy="0"/>
                <wp:effectExtent l="10795" t="403225" r="8255" b="4013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0B71D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3.1pt,64.75pt" to="603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" strokeweight=".06336mm">
                <w10:wrap anchorx="page"/>
              </v:line>
            </w:pict>
          </mc:Fallback>
        </mc:AlternateContent>
      </w:r>
      <w:r w:rsidRPr="00DB5EEC">
        <w:rPr>
          <w:rFonts w:asciiTheme="minorHAnsi" w:hAnsiTheme="minorHAnsi" w:cstheme="minorHAnsi"/>
          <w:w w:val="92"/>
          <w:sz w:val="20"/>
          <w:szCs w:val="20"/>
        </w:rPr>
        <w:t>Veterans</w:t>
      </w:r>
      <w:r w:rsidRPr="00DB5EEC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9"/>
          <w:sz w:val="20"/>
          <w:szCs w:val="20"/>
        </w:rPr>
        <w:t>who</w:t>
      </w:r>
      <w:r w:rsidRPr="00DB5EE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9"/>
          <w:sz w:val="20"/>
          <w:szCs w:val="20"/>
        </w:rPr>
        <w:t>meet</w:t>
      </w:r>
      <w:r w:rsidRPr="00DB5EEC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9"/>
          <w:sz w:val="20"/>
          <w:szCs w:val="20"/>
        </w:rPr>
        <w:t>the minimum qualifications f</w:t>
      </w:r>
      <w:r w:rsidRPr="00DB5EEC">
        <w:rPr>
          <w:rFonts w:asciiTheme="minorHAnsi" w:hAnsiTheme="minorHAnsi" w:cstheme="minorHAnsi"/>
          <w:bCs/>
          <w:w w:val="94"/>
          <w:sz w:val="20"/>
          <w:szCs w:val="20"/>
        </w:rPr>
        <w:t>or</w:t>
      </w:r>
      <w:r w:rsidRPr="00DB5EE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94"/>
          <w:sz w:val="20"/>
          <w:szCs w:val="20"/>
        </w:rPr>
        <w:t>a</w:t>
      </w:r>
      <w:r w:rsidRPr="00DB5EEC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7"/>
          <w:sz w:val="20"/>
          <w:szCs w:val="20"/>
        </w:rPr>
        <w:t>position</w:t>
      </w:r>
      <w:r w:rsidRPr="00DB5EEC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ope</w:t>
      </w:r>
      <w:r w:rsidRPr="00DB5EEC">
        <w:rPr>
          <w:rFonts w:asciiTheme="minorHAnsi" w:hAnsiTheme="minorHAnsi" w:cstheme="minorHAnsi"/>
          <w:spacing w:val="13"/>
          <w:w w:val="108"/>
          <w:sz w:val="20"/>
          <w:szCs w:val="20"/>
        </w:rPr>
        <w:t>n for recruitment</w:t>
      </w:r>
      <w:r w:rsidRPr="00DB5EEC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may</w:t>
      </w:r>
      <w:r w:rsidRPr="00DB5EEC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b</w:t>
      </w:r>
      <w:r w:rsidRPr="00DB5EEC">
        <w:rPr>
          <w:rFonts w:asciiTheme="minorHAnsi" w:hAnsiTheme="minorHAnsi" w:cstheme="minorHAnsi"/>
          <w:spacing w:val="20"/>
          <w:w w:val="108"/>
          <w:sz w:val="20"/>
          <w:szCs w:val="20"/>
        </w:rPr>
        <w:t xml:space="preserve">e eligible for preference in employment </w:t>
      </w:r>
      <w:r w:rsidRPr="00DB5EEC">
        <w:rPr>
          <w:rFonts w:asciiTheme="minorHAnsi" w:hAnsiTheme="minorHAnsi" w:cstheme="minorHAnsi"/>
          <w:sz w:val="20"/>
          <w:szCs w:val="20"/>
        </w:rPr>
        <w:t xml:space="preserve">under Oregon law. If </w:t>
      </w:r>
      <w:r w:rsidRPr="00DB5EEC">
        <w:rPr>
          <w:rFonts w:asciiTheme="minorHAnsi" w:hAnsiTheme="minorHAnsi" w:cstheme="minorHAnsi"/>
          <w:spacing w:val="3"/>
          <w:sz w:val="20"/>
          <w:szCs w:val="20"/>
        </w:rPr>
        <w:t xml:space="preserve">you are </w:t>
      </w:r>
      <w:r w:rsidRPr="00DB5EEC">
        <w:rPr>
          <w:rFonts w:asciiTheme="minorHAnsi" w:hAnsiTheme="minorHAnsi" w:cstheme="minorHAnsi"/>
          <w:sz w:val="20"/>
          <w:szCs w:val="20"/>
        </w:rPr>
        <w:t>a Qualified Veteran or Qualified Disabled Veteran and would like to be granted preference in the selection and hiring process for a specific posted job, please fill out this Veterans’</w:t>
      </w:r>
      <w:r w:rsidRPr="00DB5EE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 xml:space="preserve">Preference Form and provide proof of eligibility by submitting a </w:t>
      </w:r>
      <w:r w:rsidRPr="00DB5EEC">
        <w:rPr>
          <w:rFonts w:asciiTheme="minorHAnsi" w:hAnsiTheme="minorHAnsi" w:cstheme="minorHAnsi"/>
          <w:spacing w:val="2"/>
          <w:sz w:val="20"/>
          <w:szCs w:val="20"/>
        </w:rPr>
        <w:t xml:space="preserve">copy of form </w:t>
      </w:r>
      <w:r>
        <w:rPr>
          <w:rFonts w:asciiTheme="minorHAnsi" w:hAnsiTheme="minorHAnsi" w:cstheme="minorHAnsi"/>
          <w:spacing w:val="2"/>
          <w:sz w:val="20"/>
          <w:szCs w:val="20"/>
        </w:rPr>
        <w:br/>
      </w:r>
      <w:r w:rsidRPr="00DB5EEC">
        <w:rPr>
          <w:rFonts w:asciiTheme="minorHAnsi" w:hAnsiTheme="minorHAnsi" w:cstheme="minorHAnsi"/>
          <w:spacing w:val="2"/>
          <w:sz w:val="20"/>
          <w:szCs w:val="20"/>
        </w:rPr>
        <w:t xml:space="preserve">DD-214 or 215 (Copy 4). This completed form </w:t>
      </w:r>
      <w:r w:rsidRPr="00DB5EEC">
        <w:rPr>
          <w:rFonts w:asciiTheme="minorHAnsi" w:hAnsiTheme="minorHAnsi" w:cstheme="minorHAnsi"/>
          <w:sz w:val="20"/>
          <w:szCs w:val="20"/>
        </w:rPr>
        <w:t xml:space="preserve">and required supporting documentation must be submitted with your application </w:t>
      </w:r>
      <w:r w:rsidR="0032767C" w:rsidRPr="00DB5EEC">
        <w:rPr>
          <w:rFonts w:asciiTheme="minorHAnsi" w:hAnsiTheme="minorHAnsi" w:cstheme="minorHAnsi"/>
          <w:sz w:val="20"/>
          <w:szCs w:val="20"/>
        </w:rPr>
        <w:t>for</w:t>
      </w:r>
      <w:r w:rsidRPr="00DB5EEC">
        <w:rPr>
          <w:rFonts w:asciiTheme="minorHAnsi" w:hAnsiTheme="minorHAnsi" w:cstheme="minorHAnsi"/>
          <w:sz w:val="20"/>
          <w:szCs w:val="20"/>
        </w:rPr>
        <w:t xml:space="preserve"> consideration for Veterans’ Preference. </w:t>
      </w:r>
    </w:p>
    <w:p w14:paraId="215A783C" w14:textId="77777777" w:rsidR="00DB5EEC" w:rsidRPr="00DB5EEC" w:rsidRDefault="00DB5EEC" w:rsidP="00DB5EEC">
      <w:pPr>
        <w:spacing w:line="213" w:lineRule="auto"/>
        <w:ind w:left="1187" w:right="1623"/>
        <w:rPr>
          <w:rFonts w:asciiTheme="minorHAnsi" w:hAnsiTheme="minorHAnsi" w:cstheme="minorHAnsi"/>
          <w:sz w:val="20"/>
          <w:szCs w:val="20"/>
        </w:rPr>
      </w:pPr>
    </w:p>
    <w:p w14:paraId="26C35CC1" w14:textId="77777777" w:rsidR="00DB5EEC" w:rsidRPr="00DB5EEC" w:rsidRDefault="00DB5EEC" w:rsidP="00DB5EEC">
      <w:pPr>
        <w:spacing w:line="213" w:lineRule="auto"/>
        <w:ind w:left="1187" w:right="1623"/>
        <w:rPr>
          <w:rFonts w:asciiTheme="minorHAnsi" w:hAnsiTheme="minorHAnsi" w:cstheme="minorHAnsi"/>
          <w:i/>
          <w:sz w:val="20"/>
          <w:szCs w:val="20"/>
        </w:rPr>
      </w:pPr>
      <w:r w:rsidRPr="00DB5EEC">
        <w:rPr>
          <w:rFonts w:asciiTheme="minorHAnsi" w:hAnsiTheme="minorHAnsi" w:cstheme="minorHAnsi"/>
          <w:b/>
          <w:bCs/>
          <w:w w:val="105"/>
          <w:sz w:val="20"/>
          <w:szCs w:val="20"/>
        </w:rPr>
        <w:t>Qualified Veteran Questions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: </w:t>
      </w:r>
      <w:r w:rsidRPr="00DB5EEC">
        <w:rPr>
          <w:rFonts w:asciiTheme="minorHAnsi" w:hAnsiTheme="minorHAnsi" w:cstheme="minorHAnsi"/>
          <w:i/>
          <w:w w:val="105"/>
          <w:sz w:val="20"/>
          <w:szCs w:val="20"/>
        </w:rPr>
        <w:t>Veterans' preference may be claimed if you check at least one of the boxes below and provide proof via form DD-214 or 215 (Copy 4)</w:t>
      </w:r>
    </w:p>
    <w:p w14:paraId="2FCA327A" w14:textId="3511CB18" w:rsidR="00DB5EEC" w:rsidRPr="00DB5EEC" w:rsidRDefault="00DB5EEC" w:rsidP="00DB5EEC">
      <w:pPr>
        <w:pStyle w:val="BodyText"/>
        <w:spacing w:before="141"/>
        <w:ind w:left="1202"/>
        <w:rPr>
          <w:rFonts w:asciiTheme="minorHAnsi" w:hAnsiTheme="minorHAnsi" w:cstheme="minorHAnsi"/>
          <w:w w:val="110"/>
          <w:sz w:val="20"/>
          <w:szCs w:val="20"/>
        </w:rPr>
      </w:pPr>
      <w:r w:rsidRPr="00DB5EEC">
        <w:rPr>
          <w:rFonts w:asciiTheme="minorHAnsi" w:hAnsiTheme="minorHAnsi" w:cstheme="minorHAnsi"/>
          <w:b/>
          <w:bCs/>
          <w:w w:val="110"/>
          <w:sz w:val="20"/>
          <w:szCs w:val="20"/>
        </w:rPr>
        <w:t xml:space="preserve">ORS 408.225(f)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>- I served on active duty with the Armed Forces of the United States:</w:t>
      </w:r>
    </w:p>
    <w:p w14:paraId="7AFF4E67" w14:textId="77777777" w:rsidR="00DB5EEC" w:rsidRPr="00DB5EEC" w:rsidRDefault="00DB5EEC" w:rsidP="00DB5EEC">
      <w:pPr>
        <w:pStyle w:val="BodyText"/>
        <w:spacing w:before="0"/>
        <w:ind w:left="1202"/>
        <w:rPr>
          <w:rFonts w:asciiTheme="minorHAnsi" w:hAnsiTheme="minorHAnsi" w:cstheme="minorHAnsi"/>
          <w:sz w:val="20"/>
          <w:szCs w:val="20"/>
        </w:rPr>
      </w:pPr>
    </w:p>
    <w:p w14:paraId="2F6FCEB0" w14:textId="77777777" w:rsidR="00DB5EEC" w:rsidRPr="00DB5EEC" w:rsidRDefault="00DB5EEC" w:rsidP="00DB5EEC">
      <w:pPr>
        <w:pStyle w:val="BodyText"/>
        <w:spacing w:before="0"/>
        <w:ind w:left="1195"/>
        <w:rPr>
          <w:rFonts w:asciiTheme="minorHAnsi" w:hAnsiTheme="minorHAnsi" w:cstheme="minorHAnsi"/>
          <w:w w:val="110"/>
          <w:sz w:val="20"/>
          <w:szCs w:val="20"/>
        </w:rPr>
      </w:pPr>
      <w:bookmarkStart w:id="0" w:name="_Hlk21436491"/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spacing w:val="-6"/>
          <w:w w:val="110"/>
          <w:sz w:val="20"/>
          <w:szCs w:val="20"/>
        </w:rPr>
        <w:t xml:space="preserve">For </w:t>
      </w:r>
      <w:bookmarkEnd w:id="0"/>
      <w:r w:rsidRPr="00DB5EEC">
        <w:rPr>
          <w:rFonts w:asciiTheme="minorHAnsi" w:hAnsiTheme="minorHAnsi" w:cstheme="minorHAnsi"/>
          <w:spacing w:val="-6"/>
          <w:w w:val="110"/>
          <w:sz w:val="20"/>
          <w:szCs w:val="20"/>
        </w:rPr>
        <w:t xml:space="preserve">a period </w:t>
      </w:r>
      <w:r w:rsidRPr="00DB5EEC">
        <w:rPr>
          <w:rFonts w:asciiTheme="minorHAnsi" w:hAnsiTheme="minorHAnsi" w:cstheme="minorHAnsi"/>
          <w:spacing w:val="3"/>
          <w:w w:val="110"/>
          <w:sz w:val="20"/>
          <w:szCs w:val="20"/>
        </w:rPr>
        <w:t xml:space="preserve">of more than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90 consecutive days beginning </w:t>
      </w:r>
      <w:r w:rsidRPr="00DB5EEC">
        <w:rPr>
          <w:rFonts w:asciiTheme="minorHAnsi" w:hAnsiTheme="minorHAnsi" w:cstheme="minorHAnsi"/>
          <w:spacing w:val="5"/>
          <w:w w:val="110"/>
          <w:sz w:val="20"/>
          <w:szCs w:val="20"/>
        </w:rPr>
        <w:t xml:space="preserve">on or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before </w:t>
      </w:r>
      <w:r w:rsidRPr="00DB5EEC">
        <w:rPr>
          <w:rFonts w:asciiTheme="minorHAnsi" w:hAnsiTheme="minorHAnsi" w:cstheme="minorHAnsi"/>
          <w:sz w:val="20"/>
          <w:szCs w:val="20"/>
        </w:rPr>
        <w:t xml:space="preserve">January </w:t>
      </w:r>
      <w:r w:rsidRPr="00DB5EEC">
        <w:rPr>
          <w:rFonts w:asciiTheme="minorHAnsi" w:hAnsiTheme="minorHAnsi" w:cstheme="minorHAnsi"/>
          <w:spacing w:val="4"/>
          <w:sz w:val="20"/>
          <w:szCs w:val="20"/>
        </w:rPr>
        <w:t>31,</w:t>
      </w:r>
      <w:r w:rsidRPr="00DB5EEC">
        <w:rPr>
          <w:rFonts w:asciiTheme="minorHAnsi" w:hAnsiTheme="minorHAnsi" w:cstheme="minorHAnsi"/>
          <w:spacing w:val="4"/>
          <w:position w:val="-2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1955, and was </w:t>
      </w:r>
    </w:p>
    <w:p w14:paraId="6F5906C8" w14:textId="372867F4" w:rsidR="00DB5EEC" w:rsidRPr="00DB5EEC" w:rsidRDefault="00DB5EEC" w:rsidP="00DB5EEC">
      <w:pPr>
        <w:pStyle w:val="BodyText"/>
        <w:spacing w:before="0"/>
        <w:ind w:left="1195"/>
        <w:rPr>
          <w:rFonts w:asciiTheme="minorHAnsi" w:hAnsiTheme="minorHAnsi" w:cstheme="minorHAnsi"/>
          <w:b/>
          <w:sz w:val="20"/>
          <w:szCs w:val="20"/>
        </w:rPr>
      </w:pP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       discharged or released under honorable conditions </w:t>
      </w:r>
    </w:p>
    <w:p w14:paraId="7ADF3863" w14:textId="0F89DE78" w:rsidR="00DB5EEC" w:rsidRPr="00DB5EEC" w:rsidRDefault="00DB5EEC" w:rsidP="00DB5EEC">
      <w:pPr>
        <w:spacing w:before="87"/>
        <w:ind w:left="1194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For a period of more than 178 consecutive days beginning after January 31, 1955, and was discharged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br/>
        <w:t xml:space="preserve">       or</w:t>
      </w:r>
      <w:r w:rsidRPr="00DB5EEC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released from active duty under honorable conditions</w:t>
      </w:r>
    </w:p>
    <w:p w14:paraId="608329E5" w14:textId="59FB12B7" w:rsidR="00DB5EEC" w:rsidRPr="00DB5EEC" w:rsidRDefault="00DB5EEC" w:rsidP="00DB5EEC">
      <w:pPr>
        <w:spacing w:before="94" w:line="250" w:lineRule="exact"/>
        <w:ind w:left="720"/>
        <w:rPr>
          <w:rFonts w:asciiTheme="minorHAnsi" w:hAnsiTheme="minorHAnsi" w:cstheme="minorHAnsi"/>
          <w:b/>
          <w:sz w:val="20"/>
          <w:szCs w:val="20"/>
        </w:rPr>
      </w:pPr>
      <w:r w:rsidRPr="00DB5EEC">
        <w:rPr>
          <w:rFonts w:asciiTheme="minorHAnsi" w:hAnsiTheme="minorHAnsi" w:cstheme="minorHAnsi"/>
          <w:w w:val="115"/>
          <w:sz w:val="20"/>
          <w:szCs w:val="20"/>
        </w:rPr>
        <w:t xml:space="preserve">        ___ For a period </w:t>
      </w:r>
      <w:r w:rsidRPr="00DB5EEC">
        <w:rPr>
          <w:rFonts w:asciiTheme="minorHAnsi" w:hAnsiTheme="minorHAnsi" w:cstheme="minorHAnsi"/>
          <w:sz w:val="20"/>
          <w:szCs w:val="20"/>
        </w:rPr>
        <w:t>of 178</w:t>
      </w:r>
      <w:r w:rsidR="00962FCA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days</w:t>
      </w:r>
      <w:r w:rsidR="00962FCA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or</w:t>
      </w:r>
      <w:r w:rsidR="00962FCA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less</w:t>
      </w:r>
      <w:r w:rsidR="00962FCA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and</w:t>
      </w:r>
      <w:r w:rsidR="00962FCA">
        <w:rPr>
          <w:rFonts w:asciiTheme="minorHAnsi" w:hAnsiTheme="minorHAnsi" w:cstheme="minorHAnsi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was discharged or released from active duty under honorable conditions</w:t>
      </w:r>
    </w:p>
    <w:p w14:paraId="22EB20D1" w14:textId="665F3C25" w:rsidR="00DB5EEC" w:rsidRPr="00DB5EEC" w:rsidRDefault="00DB5EEC" w:rsidP="00DB5EEC">
      <w:pPr>
        <w:spacing w:line="227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                               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because of a service due to a service-related disability</w:t>
      </w:r>
    </w:p>
    <w:p w14:paraId="66CEB2A9" w14:textId="25C19146" w:rsidR="00DB5EEC" w:rsidRPr="00DB5EEC" w:rsidRDefault="00DB5EEC" w:rsidP="00DB5EEC">
      <w:pPr>
        <w:spacing w:before="96"/>
        <w:ind w:left="1201"/>
        <w:rPr>
          <w:rFonts w:asciiTheme="minorHAnsi" w:hAnsiTheme="minorHAnsi" w:cstheme="minorHAnsi"/>
          <w:sz w:val="20"/>
          <w:szCs w:val="20"/>
        </w:rPr>
      </w:pPr>
      <w:bookmarkStart w:id="1" w:name="_Hlk21436666"/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w w:val="115"/>
          <w:sz w:val="20"/>
          <w:szCs w:val="20"/>
        </w:rPr>
        <w:t xml:space="preserve">For </w:t>
      </w:r>
      <w:bookmarkEnd w:id="1"/>
      <w:r w:rsidRPr="00DB5EEC">
        <w:rPr>
          <w:rFonts w:asciiTheme="minorHAnsi" w:hAnsiTheme="minorHAnsi" w:cstheme="minorHAnsi"/>
          <w:w w:val="115"/>
          <w:sz w:val="20"/>
          <w:szCs w:val="20"/>
        </w:rPr>
        <w:t xml:space="preserve">a period of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178 days or less and </w:t>
      </w:r>
      <w:r w:rsidRPr="00DB5EEC">
        <w:rPr>
          <w:rFonts w:asciiTheme="minorHAnsi" w:hAnsiTheme="minorHAnsi" w:cstheme="minorHAnsi"/>
          <w:bCs/>
          <w:w w:val="110"/>
          <w:sz w:val="20"/>
          <w:szCs w:val="20"/>
        </w:rPr>
        <w:t>was discharged</w:t>
      </w:r>
      <w:r w:rsidRPr="00DB5EEC">
        <w:rPr>
          <w:rFonts w:asciiTheme="minorHAnsi" w:hAnsiTheme="minorHAnsi" w:cstheme="minorHAnsi"/>
          <w:b/>
          <w:w w:val="11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or released from </w:t>
      </w:r>
      <w:r w:rsidRPr="00DB5EEC">
        <w:rPr>
          <w:rFonts w:asciiTheme="minorHAnsi" w:hAnsiTheme="minorHAnsi" w:cstheme="minorHAnsi"/>
          <w:w w:val="110"/>
          <w:sz w:val="20"/>
          <w:szCs w:val="20"/>
        </w:rPr>
        <w:t xml:space="preserve">active </w:t>
      </w:r>
      <w:r w:rsidRPr="00DB5EEC">
        <w:rPr>
          <w:rFonts w:asciiTheme="minorHAnsi" w:hAnsiTheme="minorHAnsi" w:cstheme="minorHAnsi"/>
          <w:spacing w:val="2"/>
          <w:w w:val="110"/>
          <w:sz w:val="20"/>
          <w:szCs w:val="20"/>
        </w:rPr>
        <w:t xml:space="preserve">duty under honorable </w:t>
      </w:r>
      <w:r w:rsidRPr="00DB5EEC">
        <w:rPr>
          <w:rFonts w:asciiTheme="minorHAnsi" w:hAnsiTheme="minorHAnsi" w:cstheme="minorHAnsi"/>
          <w:spacing w:val="2"/>
          <w:w w:val="110"/>
          <w:sz w:val="20"/>
          <w:szCs w:val="20"/>
        </w:rPr>
        <w:br/>
        <w:t xml:space="preserve">       conditions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and have a disability rating from the United States Department of Veterans Affairs</w:t>
      </w:r>
    </w:p>
    <w:p w14:paraId="22A8F92E" w14:textId="1D83B484" w:rsidR="00DB5EEC" w:rsidRPr="00DB5EEC" w:rsidRDefault="00DB5EEC" w:rsidP="00DB5EEC">
      <w:pPr>
        <w:spacing w:before="82" w:line="253" w:lineRule="exact"/>
        <w:ind w:left="1201"/>
        <w:rPr>
          <w:rFonts w:asciiTheme="minorHAnsi" w:hAnsiTheme="minorHAnsi" w:cstheme="minorHAnsi"/>
          <w:b/>
          <w:sz w:val="20"/>
          <w:szCs w:val="20"/>
        </w:rPr>
      </w:pPr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w w:val="115"/>
          <w:sz w:val="20"/>
          <w:szCs w:val="20"/>
        </w:rPr>
        <w:t xml:space="preserve">For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at least one day in a combat zone and was discharged or released from active duty under honorable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br/>
        <w:t xml:space="preserve">        conditions </w:t>
      </w:r>
    </w:p>
    <w:p w14:paraId="476C0FE2" w14:textId="77777777" w:rsidR="00DB5EEC" w:rsidRPr="00DB5EEC" w:rsidRDefault="00DB5EEC" w:rsidP="00DB5EEC">
      <w:pPr>
        <w:spacing w:before="100"/>
        <w:ind w:left="1198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And received a combat or campaign ribbon or an expeditionary medal for service in the Armed Forces of</w:t>
      </w:r>
    </w:p>
    <w:p w14:paraId="17AA3775" w14:textId="6E9341E9" w:rsidR="00DB5EEC" w:rsidRPr="00DB5EEC" w:rsidRDefault="00DB5EEC" w:rsidP="00DB5EEC">
      <w:pPr>
        <w:spacing w:before="1"/>
        <w:ind w:left="1578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0AE555D" wp14:editId="0A78575C">
                <wp:simplePos x="0" y="0"/>
                <wp:positionH relativeFrom="page">
                  <wp:posOffset>3464560</wp:posOffset>
                </wp:positionH>
                <wp:positionV relativeFrom="paragraph">
                  <wp:posOffset>126365</wp:posOffset>
                </wp:positionV>
                <wp:extent cx="33655" cy="0"/>
                <wp:effectExtent l="6985" t="12065" r="698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line">
                          <a:avLst/>
                        </a:prstGeom>
                        <a:noFill/>
                        <a:ln w="22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6EFF" id="Straight Connector 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pt,9.95pt" to="275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" strokeweight=".06336mm">
                <w10:wrap anchorx="page"/>
              </v:line>
            </w:pict>
          </mc:Fallback>
        </mc:AlternateConten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the United States and was discharged or released from active duty under honorable conditions</w:t>
      </w:r>
    </w:p>
    <w:p w14:paraId="781E3B9F" w14:textId="77777777" w:rsidR="00DB5EEC" w:rsidRPr="00DB5EEC" w:rsidRDefault="00DB5EEC" w:rsidP="00DB5EEC">
      <w:pPr>
        <w:spacing w:before="85"/>
        <w:ind w:left="1199" w:hanging="1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w w:val="150"/>
          <w:sz w:val="20"/>
          <w:szCs w:val="20"/>
        </w:rPr>
        <w:t xml:space="preserve">__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And receiving a nonservice </w:t>
      </w:r>
      <w:r w:rsidRPr="00DB5EEC">
        <w:rPr>
          <w:rFonts w:asciiTheme="minorHAnsi" w:hAnsiTheme="minorHAnsi" w:cstheme="minorHAnsi"/>
          <w:w w:val="117"/>
          <w:sz w:val="20"/>
          <w:szCs w:val="20"/>
        </w:rPr>
        <w:t>–</w:t>
      </w:r>
      <w:r w:rsidRPr="00DB5EE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connected pension</w:t>
      </w:r>
      <w:r w:rsidRPr="00DB5EEC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from</w:t>
      </w:r>
      <w:r w:rsidRPr="00DB5EEC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the</w:t>
      </w:r>
      <w:r w:rsidRPr="00DB5EEC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6"/>
          <w:sz w:val="20"/>
          <w:szCs w:val="20"/>
        </w:rPr>
        <w:t>United</w:t>
      </w:r>
      <w:r w:rsidRPr="00DB5EEC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2"/>
          <w:sz w:val="20"/>
          <w:szCs w:val="20"/>
        </w:rPr>
        <w:t>States</w:t>
      </w:r>
      <w:r w:rsidRPr="00DB5EE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8"/>
          <w:sz w:val="20"/>
          <w:szCs w:val="20"/>
        </w:rPr>
        <w:t>Department</w:t>
      </w:r>
      <w:r w:rsidRPr="00DB5EEC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6"/>
          <w:sz w:val="20"/>
          <w:szCs w:val="20"/>
        </w:rPr>
        <w:t>of</w:t>
      </w:r>
      <w:r w:rsidRPr="00DB5EE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1"/>
          <w:sz w:val="20"/>
          <w:szCs w:val="20"/>
        </w:rPr>
        <w:t>Veterans</w:t>
      </w:r>
      <w:r w:rsidRPr="00DB5EEC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94"/>
          <w:sz w:val="20"/>
          <w:szCs w:val="20"/>
        </w:rPr>
        <w:t>Affairs</w:t>
      </w:r>
    </w:p>
    <w:p w14:paraId="3AE244D6" w14:textId="77777777" w:rsidR="00DB5EEC" w:rsidRPr="00DB5EEC" w:rsidRDefault="00DB5EEC" w:rsidP="00DB5EEC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1577AC2C" w14:textId="77777777" w:rsidR="00DB5EEC" w:rsidRPr="00DB5EEC" w:rsidRDefault="00DB5EEC" w:rsidP="00DB5EEC">
      <w:pPr>
        <w:spacing w:line="235" w:lineRule="auto"/>
        <w:ind w:left="1202" w:right="1632" w:hanging="3"/>
        <w:rPr>
          <w:rFonts w:asciiTheme="minorHAnsi" w:hAnsiTheme="minorHAnsi" w:cstheme="minorHAnsi"/>
          <w:i/>
          <w:sz w:val="20"/>
          <w:szCs w:val="20"/>
        </w:rPr>
      </w:pPr>
      <w:r w:rsidRPr="00DB5EEC">
        <w:rPr>
          <w:rFonts w:asciiTheme="minorHAnsi" w:hAnsiTheme="minorHAnsi" w:cstheme="minorHAnsi"/>
          <w:b/>
          <w:sz w:val="20"/>
          <w:szCs w:val="20"/>
        </w:rPr>
        <w:t xml:space="preserve">Qualified Disabled </w:t>
      </w:r>
      <w:r w:rsidRPr="00DB5EEC">
        <w:rPr>
          <w:rFonts w:asciiTheme="minorHAnsi" w:hAnsiTheme="minorHAnsi" w:cstheme="minorHAnsi"/>
          <w:b/>
          <w:bCs/>
          <w:sz w:val="20"/>
          <w:szCs w:val="20"/>
        </w:rPr>
        <w:t>Veteran Questions</w:t>
      </w:r>
      <w:r w:rsidRPr="00DB5EEC">
        <w:rPr>
          <w:rFonts w:asciiTheme="minorHAnsi" w:hAnsiTheme="minorHAnsi" w:cstheme="minorHAnsi"/>
          <w:sz w:val="20"/>
          <w:szCs w:val="20"/>
        </w:rPr>
        <w:t xml:space="preserve">: </w:t>
      </w:r>
      <w:r w:rsidRPr="00DB5EEC">
        <w:rPr>
          <w:rFonts w:asciiTheme="minorHAnsi" w:hAnsiTheme="minorHAnsi" w:cstheme="minorHAnsi"/>
          <w:i/>
          <w:sz w:val="20"/>
          <w:szCs w:val="20"/>
        </w:rPr>
        <w:t>Additional preference may be claimed if you check at least one box below</w:t>
      </w:r>
      <w:r w:rsidRPr="00DB5EEC">
        <w:rPr>
          <w:rFonts w:asciiTheme="minorHAnsi" w:hAnsiTheme="minorHAnsi" w:cstheme="minorHAnsi"/>
          <w:i/>
          <w:spacing w:val="-1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and</w:t>
      </w:r>
      <w:r w:rsidRPr="00DB5EEC">
        <w:rPr>
          <w:rFonts w:asciiTheme="minorHAnsi" w:hAnsiTheme="minorHAnsi" w:cstheme="minorHAnsi"/>
          <w:i/>
          <w:spacing w:val="-1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provide</w:t>
      </w:r>
      <w:r w:rsidRPr="00DB5EEC">
        <w:rPr>
          <w:rFonts w:asciiTheme="minorHAnsi" w:hAnsiTheme="minorHAnsi" w:cstheme="minorHAnsi"/>
          <w:i/>
          <w:spacing w:val="-21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proof</w:t>
      </w:r>
      <w:r w:rsidRPr="00DB5EEC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of</w:t>
      </w:r>
      <w:r w:rsidRPr="00DB5EEC">
        <w:rPr>
          <w:rFonts w:asciiTheme="minorHAnsi" w:hAnsiTheme="minorHAnsi" w:cstheme="minorHAnsi"/>
          <w:i/>
          <w:spacing w:val="-11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eligibility</w:t>
      </w:r>
      <w:r w:rsidRPr="00DB5EEC">
        <w:rPr>
          <w:rFonts w:asciiTheme="minorHAnsi" w:hAnsiTheme="minorHAnsi" w:cstheme="minorHAnsi"/>
          <w:i/>
          <w:spacing w:val="7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via</w:t>
      </w:r>
      <w:r w:rsidRPr="00DB5EEC">
        <w:rPr>
          <w:rFonts w:asciiTheme="minorHAnsi" w:hAnsiTheme="minorHAnsi" w:cstheme="minorHAnsi"/>
          <w:i/>
          <w:spacing w:val="-1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a</w:t>
      </w:r>
      <w:r w:rsidRPr="00DB5EEC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copy</w:t>
      </w:r>
      <w:r w:rsidRPr="00DB5EEC">
        <w:rPr>
          <w:rFonts w:asciiTheme="minorHAnsi" w:hAnsiTheme="minorHAnsi" w:cstheme="minorHAnsi"/>
          <w:i/>
          <w:spacing w:val="-21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of</w:t>
      </w:r>
      <w:r w:rsidRPr="00DB5EEC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DD-214</w:t>
      </w:r>
      <w:r w:rsidRPr="00DB5EEC">
        <w:rPr>
          <w:rFonts w:asciiTheme="minorHAnsi" w:hAnsiTheme="minorHAnsi" w:cstheme="minorHAnsi"/>
          <w:i/>
          <w:spacing w:val="-1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or</w:t>
      </w:r>
      <w:r w:rsidRPr="00DB5EEC">
        <w:rPr>
          <w:rFonts w:asciiTheme="minorHAnsi" w:hAnsiTheme="minorHAnsi" w:cstheme="minorHAnsi"/>
          <w:i/>
          <w:spacing w:val="3"/>
          <w:sz w:val="20"/>
          <w:szCs w:val="20"/>
        </w:rPr>
        <w:t xml:space="preserve"> 2</w:t>
      </w:r>
      <w:r w:rsidRPr="00DB5EEC">
        <w:rPr>
          <w:rFonts w:asciiTheme="minorHAnsi" w:hAnsiTheme="minorHAnsi" w:cstheme="minorHAnsi"/>
          <w:i/>
          <w:spacing w:val="-9"/>
          <w:sz w:val="20"/>
          <w:szCs w:val="20"/>
        </w:rPr>
        <w:t>15 (</w:t>
      </w:r>
      <w:r w:rsidRPr="00DB5EEC">
        <w:rPr>
          <w:rFonts w:asciiTheme="minorHAnsi" w:hAnsiTheme="minorHAnsi" w:cstheme="minorHAnsi"/>
          <w:i/>
          <w:sz w:val="20"/>
          <w:szCs w:val="20"/>
        </w:rPr>
        <w:t>Copy</w:t>
      </w:r>
      <w:r w:rsidRPr="00DB5EEC">
        <w:rPr>
          <w:rFonts w:asciiTheme="minorHAnsi" w:hAnsiTheme="minorHAnsi" w:cstheme="minorHAnsi"/>
          <w:i/>
          <w:spacing w:val="-16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4),</w:t>
      </w:r>
      <w:r w:rsidRPr="00DB5EEC">
        <w:rPr>
          <w:rFonts w:asciiTheme="minorHAnsi" w:hAnsiTheme="minorHAnsi" w:cstheme="minorHAnsi"/>
          <w:i/>
          <w:spacing w:val="-22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and</w:t>
      </w:r>
      <w:r w:rsidRPr="00DB5EEC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a</w:t>
      </w:r>
      <w:r w:rsidRPr="00DB5EEC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bCs/>
          <w:i/>
          <w:sz w:val="20"/>
          <w:szCs w:val="20"/>
        </w:rPr>
        <w:t>public</w:t>
      </w:r>
      <w:r w:rsidRPr="00DB5EEC">
        <w:rPr>
          <w:rFonts w:asciiTheme="minorHAnsi" w:hAnsiTheme="minorHAnsi" w:cstheme="minorHAnsi"/>
          <w:bCs/>
          <w:i/>
          <w:spacing w:val="-1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bCs/>
          <w:i/>
          <w:sz w:val="20"/>
          <w:szCs w:val="20"/>
        </w:rPr>
        <w:t>employment</w:t>
      </w:r>
      <w:r w:rsidRPr="00DB5EEC">
        <w:rPr>
          <w:rFonts w:asciiTheme="minorHAnsi" w:hAnsiTheme="minorHAnsi" w:cstheme="minorHAnsi"/>
          <w:b/>
          <w:i/>
          <w:spacing w:val="-2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 xml:space="preserve">preference letter </w:t>
      </w:r>
      <w:r w:rsidRPr="00DB5EEC">
        <w:rPr>
          <w:rFonts w:asciiTheme="minorHAnsi" w:hAnsiTheme="minorHAnsi" w:cstheme="minorHAnsi"/>
          <w:i/>
          <w:spacing w:val="3"/>
          <w:sz w:val="20"/>
          <w:szCs w:val="20"/>
        </w:rPr>
        <w:t xml:space="preserve">from the  </w:t>
      </w:r>
      <w:r w:rsidRPr="00DB5EEC">
        <w:rPr>
          <w:rFonts w:asciiTheme="minorHAnsi" w:hAnsiTheme="minorHAnsi" w:cstheme="minorHAnsi"/>
          <w:i/>
          <w:sz w:val="20"/>
          <w:szCs w:val="20"/>
        </w:rPr>
        <w:t xml:space="preserve">United States  Department  of </w:t>
      </w:r>
      <w:r w:rsidRPr="00DB5EEC">
        <w:rPr>
          <w:rFonts w:asciiTheme="minorHAnsi" w:hAnsiTheme="minorHAnsi" w:cstheme="minorHAnsi"/>
          <w:i/>
          <w:w w:val="105"/>
          <w:sz w:val="20"/>
          <w:szCs w:val="20"/>
        </w:rPr>
        <w:t xml:space="preserve">Veteran’s  </w:t>
      </w:r>
      <w:r w:rsidRPr="00DB5EEC">
        <w:rPr>
          <w:rFonts w:asciiTheme="minorHAnsi" w:hAnsiTheme="minorHAnsi" w:cstheme="minorHAnsi"/>
          <w:i/>
          <w:sz w:val="20"/>
          <w:szCs w:val="20"/>
        </w:rPr>
        <w:t>Affairs (letter may be requested  by calling</w:t>
      </w:r>
      <w:r w:rsidRPr="00DB5EEC">
        <w:rPr>
          <w:rFonts w:asciiTheme="minorHAnsi" w:hAnsiTheme="minorHAnsi" w:cstheme="minorHAnsi"/>
          <w:i/>
          <w:spacing w:val="29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i/>
          <w:sz w:val="20"/>
          <w:szCs w:val="20"/>
        </w:rPr>
        <w:t>800-827-1000)</w:t>
      </w:r>
    </w:p>
    <w:p w14:paraId="2B14D313" w14:textId="77777777" w:rsidR="00DB5EEC" w:rsidRPr="00DB5EEC" w:rsidRDefault="00DB5EEC" w:rsidP="00DB5EEC">
      <w:pPr>
        <w:spacing w:before="96"/>
        <w:ind w:left="1209"/>
        <w:rPr>
          <w:rFonts w:asciiTheme="minorHAnsi" w:hAnsiTheme="minorHAnsi" w:cstheme="minorHAnsi"/>
          <w:w w:val="105"/>
          <w:sz w:val="20"/>
          <w:szCs w:val="20"/>
        </w:rPr>
      </w:pPr>
      <w:r w:rsidRPr="00DB5EEC">
        <w:rPr>
          <w:rFonts w:asciiTheme="minorHAnsi" w:hAnsiTheme="minorHAnsi" w:cstheme="minorHAnsi"/>
          <w:w w:val="105"/>
          <w:sz w:val="20"/>
          <w:szCs w:val="20"/>
        </w:rPr>
        <w:t>___ I am entitled to disability compensation</w:t>
      </w:r>
      <w:r w:rsidRPr="00DB5EEC">
        <w:rPr>
          <w:rFonts w:asciiTheme="minorHAnsi" w:hAnsiTheme="minorHAnsi" w:cstheme="minorHAnsi"/>
          <w:b/>
          <w:w w:val="10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under laws administered by the United States Department of </w:t>
      </w:r>
    </w:p>
    <w:p w14:paraId="58F2577E" w14:textId="44100161" w:rsidR="00DB5EEC" w:rsidRPr="00DB5EEC" w:rsidRDefault="00DB5EEC" w:rsidP="00A76BB5">
      <w:pPr>
        <w:ind w:left="1210" w:firstLine="230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   Veterans Affairs; or</w:t>
      </w:r>
    </w:p>
    <w:p w14:paraId="64136393" w14:textId="77777777" w:rsidR="00DB5EEC" w:rsidRPr="00DB5EEC" w:rsidRDefault="00DB5EEC" w:rsidP="00DB5EEC">
      <w:pPr>
        <w:spacing w:before="96"/>
        <w:ind w:left="1201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sz w:val="20"/>
          <w:szCs w:val="20"/>
        </w:rPr>
        <w:t xml:space="preserve">___ </w:t>
      </w:r>
      <w:r w:rsidRPr="00DB5EEC">
        <w:rPr>
          <w:rFonts w:asciiTheme="minorHAnsi" w:hAnsiTheme="minorHAnsi" w:cstheme="minorHAnsi"/>
          <w:w w:val="95"/>
          <w:sz w:val="20"/>
          <w:szCs w:val="20"/>
        </w:rPr>
        <w:t xml:space="preserve">I </w:t>
      </w:r>
      <w:r w:rsidRPr="00DB5EEC">
        <w:rPr>
          <w:rFonts w:asciiTheme="minorHAnsi" w:hAnsiTheme="minorHAnsi" w:cstheme="minorHAnsi"/>
          <w:sz w:val="20"/>
          <w:szCs w:val="20"/>
        </w:rPr>
        <w:t>was discharged or released from active duty for a disability incurred or aggravated in the line of duty; or</w:t>
      </w:r>
    </w:p>
    <w:p w14:paraId="56DFE055" w14:textId="77777777" w:rsidR="00DB5EEC" w:rsidRPr="00DB5EEC" w:rsidRDefault="00DB5EEC" w:rsidP="00DB5EEC">
      <w:pPr>
        <w:spacing w:before="94"/>
        <w:ind w:left="1206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w w:val="105"/>
          <w:sz w:val="20"/>
          <w:szCs w:val="20"/>
        </w:rPr>
        <w:t xml:space="preserve">___ I was awarded the Purple Heart for wounds received </w:t>
      </w:r>
      <w:r w:rsidRPr="00DB5EEC">
        <w:rPr>
          <w:rFonts w:asciiTheme="minorHAnsi" w:hAnsiTheme="minorHAnsi" w:cstheme="minorHAnsi"/>
          <w:iCs/>
          <w:w w:val="105"/>
          <w:sz w:val="20"/>
          <w:szCs w:val="20"/>
        </w:rPr>
        <w:t>in</w:t>
      </w:r>
      <w:r w:rsidRPr="00DB5EEC">
        <w:rPr>
          <w:rFonts w:asciiTheme="minorHAnsi" w:hAnsiTheme="minorHAnsi" w:cstheme="minorHAnsi"/>
          <w:i/>
          <w:w w:val="10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5"/>
          <w:sz w:val="20"/>
          <w:szCs w:val="20"/>
        </w:rPr>
        <w:t>combat</w:t>
      </w:r>
    </w:p>
    <w:p w14:paraId="65AE063A" w14:textId="77777777" w:rsidR="00DB5EEC" w:rsidRPr="00DB5EEC" w:rsidRDefault="00DB5EEC" w:rsidP="00DB5EEC">
      <w:pPr>
        <w:tabs>
          <w:tab w:val="left" w:pos="10136"/>
        </w:tabs>
        <w:spacing w:before="102" w:line="238" w:lineRule="exact"/>
        <w:ind w:left="1201" w:right="1623" w:firstLine="1"/>
        <w:rPr>
          <w:rFonts w:asciiTheme="minorHAnsi" w:hAnsiTheme="minorHAnsi" w:cstheme="minorHAnsi"/>
          <w:spacing w:val="-5"/>
          <w:sz w:val="20"/>
          <w:szCs w:val="20"/>
        </w:rPr>
      </w:pPr>
      <w:r w:rsidRPr="00DB5EEC">
        <w:rPr>
          <w:rFonts w:asciiTheme="minorHAnsi" w:hAnsiTheme="minorHAnsi" w:cstheme="minorHAnsi"/>
          <w:sz w:val="20"/>
          <w:szCs w:val="20"/>
        </w:rPr>
        <w:t>I hereby claim Veterans’ Preference, have attached proof of eligibility as directed and certify that the above information is</w:t>
      </w:r>
      <w:r w:rsidRPr="00DB5EEC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true</w:t>
      </w:r>
      <w:r w:rsidRPr="00DB5EEC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and</w:t>
      </w:r>
      <w:r w:rsidRPr="00DB5EEC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correct. I</w:t>
      </w:r>
      <w:r w:rsidRPr="00DB5EEC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understand</w:t>
      </w:r>
      <w:r w:rsidRPr="00DB5EEC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that</w:t>
      </w:r>
      <w:r w:rsidRPr="00DB5EEC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any</w:t>
      </w:r>
      <w:r w:rsidRPr="00DB5EEC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>false</w:t>
      </w:r>
      <w:r w:rsidRPr="00DB5EEC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sz w:val="20"/>
          <w:szCs w:val="20"/>
        </w:rPr>
        <w:t xml:space="preserve">statements may be cause for my disqualification, or dismissal, regardless of when discovered. </w:t>
      </w:r>
      <w:r w:rsidRPr="00DB5EE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</w:p>
    <w:p w14:paraId="6031C7BE" w14:textId="77777777" w:rsidR="00DB5EEC" w:rsidRPr="00DB5EEC" w:rsidRDefault="00DB5EEC" w:rsidP="00DB5EEC">
      <w:pPr>
        <w:tabs>
          <w:tab w:val="left" w:pos="10136"/>
        </w:tabs>
        <w:spacing w:before="102" w:line="238" w:lineRule="exact"/>
        <w:ind w:left="1201" w:right="1623" w:firstLine="1"/>
        <w:rPr>
          <w:rFonts w:asciiTheme="minorHAnsi" w:hAnsiTheme="minorHAnsi" w:cstheme="minorHAnsi"/>
          <w:spacing w:val="-5"/>
          <w:sz w:val="20"/>
          <w:szCs w:val="20"/>
        </w:rPr>
      </w:pPr>
    </w:p>
    <w:p w14:paraId="70C8BAB5" w14:textId="77777777" w:rsidR="00DB5EEC" w:rsidRPr="00DB5EEC" w:rsidRDefault="00DB5EEC" w:rsidP="00DB5EEC">
      <w:pPr>
        <w:tabs>
          <w:tab w:val="left" w:pos="10136"/>
        </w:tabs>
        <w:spacing w:before="102" w:line="238" w:lineRule="exact"/>
        <w:ind w:left="1201" w:right="1623" w:firstLine="1"/>
        <w:rPr>
          <w:rFonts w:asciiTheme="minorHAnsi" w:hAnsiTheme="minorHAnsi" w:cstheme="minorHAnsi"/>
          <w:sz w:val="20"/>
          <w:szCs w:val="20"/>
        </w:rPr>
      </w:pPr>
      <w:r w:rsidRPr="00DB5EEC">
        <w:rPr>
          <w:rFonts w:asciiTheme="minorHAnsi" w:hAnsiTheme="minorHAnsi" w:cstheme="minorHAnsi"/>
          <w:spacing w:val="-5"/>
          <w:sz w:val="20"/>
          <w:szCs w:val="20"/>
        </w:rPr>
        <w:t>Signature: ________________________________                               Date: _______________________</w:t>
      </w:r>
    </w:p>
    <w:p w14:paraId="5FAFA72A" w14:textId="7A38AE95" w:rsidR="00DB5EEC" w:rsidRPr="00DB5EEC" w:rsidRDefault="00DB5EEC" w:rsidP="00DB5EEC">
      <w:pPr>
        <w:spacing w:before="214"/>
        <w:ind w:left="1210"/>
        <w:rPr>
          <w:rFonts w:asciiTheme="minorHAnsi" w:hAnsiTheme="minorHAnsi" w:cstheme="minorHAnsi"/>
          <w:spacing w:val="10"/>
          <w:w w:val="109"/>
          <w:sz w:val="20"/>
          <w:szCs w:val="20"/>
        </w:rPr>
      </w:pPr>
      <w:r w:rsidRPr="00DB5EEC">
        <w:rPr>
          <w:rFonts w:asciiTheme="minorHAnsi" w:hAnsiTheme="minorHAnsi" w:cstheme="minorHAnsi"/>
          <w:w w:val="110"/>
          <w:sz w:val="20"/>
          <w:szCs w:val="20"/>
        </w:rPr>
        <w:t>Position</w:t>
      </w:r>
      <w:r w:rsidRPr="00DB5EEC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B5EEC">
        <w:rPr>
          <w:rFonts w:asciiTheme="minorHAnsi" w:hAnsiTheme="minorHAnsi" w:cstheme="minorHAnsi"/>
          <w:w w:val="109"/>
          <w:sz w:val="20"/>
          <w:szCs w:val="20"/>
        </w:rPr>
        <w:t>Applie</w:t>
      </w:r>
      <w:r w:rsidRPr="00DB5EEC">
        <w:rPr>
          <w:rFonts w:asciiTheme="minorHAnsi" w:hAnsiTheme="minorHAnsi" w:cstheme="minorHAnsi"/>
          <w:spacing w:val="10"/>
          <w:w w:val="109"/>
          <w:sz w:val="20"/>
          <w:szCs w:val="20"/>
        </w:rPr>
        <w:t>d For</w:t>
      </w:r>
      <w:r w:rsidRPr="00DB5EEC">
        <w:rPr>
          <w:rFonts w:asciiTheme="minorHAnsi" w:hAnsiTheme="minorHAnsi" w:cstheme="minorHAnsi"/>
          <w:spacing w:val="-5"/>
          <w:sz w:val="20"/>
          <w:szCs w:val="20"/>
        </w:rPr>
        <w:t xml:space="preserve">: ___________________________________________                               </w:t>
      </w:r>
    </w:p>
    <w:p w14:paraId="70ACE85F" w14:textId="7DDCEF47" w:rsidR="00DB5EEC" w:rsidRPr="00701FA4" w:rsidRDefault="00DB5EEC" w:rsidP="00DB5EEC">
      <w:pPr>
        <w:spacing w:before="214"/>
        <w:ind w:left="1203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01FA4">
        <w:rPr>
          <w:rFonts w:asciiTheme="minorHAnsi" w:hAnsiTheme="minorHAnsi" w:cstheme="minorHAnsi"/>
          <w:b/>
          <w:bCs/>
          <w:i/>
          <w:w w:val="105"/>
          <w:sz w:val="20"/>
          <w:szCs w:val="20"/>
        </w:rPr>
        <w:t>This</w:t>
      </w:r>
      <w:r w:rsidRPr="00701FA4">
        <w:rPr>
          <w:rFonts w:asciiTheme="minorHAnsi" w:hAnsiTheme="minorHAnsi" w:cstheme="minorHAnsi"/>
          <w:b/>
          <w:bCs/>
          <w:i/>
          <w:iCs/>
          <w:w w:val="105"/>
          <w:sz w:val="20"/>
          <w:szCs w:val="20"/>
        </w:rPr>
        <w:t xml:space="preserve"> form</w:t>
      </w:r>
      <w:r w:rsidRPr="00701FA4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Pr="00701FA4">
        <w:rPr>
          <w:rFonts w:asciiTheme="minorHAnsi" w:hAnsiTheme="minorHAnsi" w:cstheme="minorHAnsi"/>
          <w:b/>
          <w:bCs/>
          <w:i/>
          <w:w w:val="105"/>
          <w:sz w:val="20"/>
          <w:szCs w:val="20"/>
        </w:rPr>
        <w:t xml:space="preserve">and supporting documentation must be received </w:t>
      </w:r>
      <w:r w:rsidR="00053E32" w:rsidRPr="00701FA4">
        <w:rPr>
          <w:rFonts w:asciiTheme="minorHAnsi" w:hAnsiTheme="minorHAnsi" w:cstheme="minorHAnsi"/>
          <w:b/>
          <w:bCs/>
          <w:i/>
          <w:w w:val="105"/>
          <w:sz w:val="20"/>
          <w:szCs w:val="20"/>
        </w:rPr>
        <w:t xml:space="preserve">by the </w:t>
      </w:r>
      <w:r w:rsidRPr="00701FA4">
        <w:rPr>
          <w:rFonts w:asciiTheme="minorHAnsi" w:hAnsiTheme="minorHAnsi" w:cstheme="minorHAnsi"/>
          <w:b/>
          <w:bCs/>
          <w:i/>
          <w:w w:val="105"/>
          <w:sz w:val="20"/>
          <w:szCs w:val="20"/>
        </w:rPr>
        <w:t>City of Warrenton no later than the closing time</w:t>
      </w:r>
    </w:p>
    <w:p w14:paraId="345B76DA" w14:textId="4B96F9F3" w:rsidR="00DB5EEC" w:rsidRPr="00701FA4" w:rsidRDefault="00DB5EEC" w:rsidP="00DB5EEC">
      <w:pPr>
        <w:spacing w:line="237" w:lineRule="exact"/>
        <w:ind w:left="1217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701FA4">
        <w:rPr>
          <w:rFonts w:asciiTheme="minorHAnsi" w:hAnsiTheme="minorHAnsi" w:cstheme="minorHAnsi"/>
          <w:b/>
          <w:bCs/>
          <w:i/>
          <w:sz w:val="20"/>
          <w:szCs w:val="20"/>
        </w:rPr>
        <w:t>and date of the job posting. If you have any specific questions, please contact the hiring department.</w:t>
      </w:r>
    </w:p>
    <w:p w14:paraId="28828428" w14:textId="77777777" w:rsidR="000A703B" w:rsidRDefault="000A703B" w:rsidP="000A703B">
      <w:pPr>
        <w:spacing w:line="237" w:lineRule="exact"/>
        <w:ind w:left="3377" w:firstLine="223"/>
        <w:rPr>
          <w:rFonts w:asciiTheme="minorHAnsi" w:hAnsiTheme="minorHAnsi" w:cstheme="minorHAnsi"/>
          <w:bCs/>
          <w:i/>
          <w:sz w:val="20"/>
          <w:szCs w:val="20"/>
        </w:rPr>
      </w:pPr>
    </w:p>
    <w:p w14:paraId="79FFC15B" w14:textId="2C1E1D14" w:rsidR="000A703B" w:rsidRPr="00DB5EEC" w:rsidRDefault="000A703B" w:rsidP="000A703B">
      <w:pPr>
        <w:spacing w:line="237" w:lineRule="exact"/>
        <w:ind w:left="3377" w:firstLine="223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(503) 861-</w:t>
      </w:r>
      <w:r w:rsidR="00A76BB5">
        <w:rPr>
          <w:rFonts w:asciiTheme="minorHAnsi" w:hAnsiTheme="minorHAnsi" w:cstheme="minorHAnsi"/>
          <w:bCs/>
          <w:i/>
          <w:sz w:val="20"/>
          <w:szCs w:val="20"/>
        </w:rPr>
        <w:t>082</w:t>
      </w:r>
      <w:r>
        <w:rPr>
          <w:rFonts w:asciiTheme="minorHAnsi" w:hAnsiTheme="minorHAnsi" w:cstheme="minorHAnsi"/>
          <w:bCs/>
          <w:i/>
          <w:sz w:val="20"/>
          <w:szCs w:val="20"/>
        </w:rPr>
        <w:t>3 or cityrecorder@ci.warrenton.or.us</w:t>
      </w:r>
    </w:p>
    <w:p w14:paraId="33EB6A3A" w14:textId="77777777" w:rsidR="00DB5EEC" w:rsidRPr="00DB5EEC" w:rsidRDefault="00DB5EEC" w:rsidP="00DB5EEC">
      <w:pPr>
        <w:spacing w:before="114"/>
        <w:ind w:left="3031" w:right="3416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69571586" w14:textId="77777777" w:rsidR="00DB5EEC" w:rsidRPr="00DB5EEC" w:rsidRDefault="00DB5EEC" w:rsidP="00DB5EEC">
      <w:pPr>
        <w:pStyle w:val="BodyText"/>
        <w:spacing w:before="11"/>
        <w:rPr>
          <w:rFonts w:asciiTheme="minorHAnsi" w:hAnsiTheme="minorHAnsi" w:cstheme="minorHAnsi"/>
          <w:i/>
          <w:sz w:val="20"/>
          <w:szCs w:val="20"/>
        </w:rPr>
      </w:pPr>
    </w:p>
    <w:p w14:paraId="52366709" w14:textId="77777777" w:rsidR="00A548EC" w:rsidRPr="00DB5EEC" w:rsidRDefault="00A548EC">
      <w:pPr>
        <w:rPr>
          <w:rFonts w:asciiTheme="minorHAnsi" w:hAnsiTheme="minorHAnsi" w:cstheme="minorHAnsi"/>
          <w:sz w:val="20"/>
          <w:szCs w:val="20"/>
        </w:rPr>
      </w:pPr>
    </w:p>
    <w:sectPr w:rsidR="00A548EC" w:rsidRPr="00DB5EEC" w:rsidSect="00DB5EEC">
      <w:footerReference w:type="default" r:id="rId6"/>
      <w:pgSz w:w="12240" w:h="15840"/>
      <w:pgMar w:top="540" w:right="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450E" w14:textId="77777777" w:rsidR="000A703B" w:rsidRDefault="000A703B" w:rsidP="000A703B">
      <w:r>
        <w:separator/>
      </w:r>
    </w:p>
  </w:endnote>
  <w:endnote w:type="continuationSeparator" w:id="0">
    <w:p w14:paraId="2618E484" w14:textId="77777777" w:rsidR="000A703B" w:rsidRDefault="000A703B" w:rsidP="000A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A424" w14:textId="6472A078" w:rsidR="00A75925" w:rsidRPr="00A75925" w:rsidRDefault="00A75925">
    <w:pPr>
      <w:pStyle w:val="Footer"/>
      <w:rPr>
        <w:sz w:val="12"/>
        <w:szCs w:val="12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Pr="00A75925">
      <w:rPr>
        <w:sz w:val="12"/>
        <w:szCs w:val="12"/>
      </w:rPr>
      <w:t>Revised for City use 10/8/19</w:t>
    </w:r>
  </w:p>
  <w:p w14:paraId="07A479A7" w14:textId="77777777" w:rsidR="00A75925" w:rsidRDefault="00A7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51C9" w14:textId="77777777" w:rsidR="000A703B" w:rsidRDefault="000A703B" w:rsidP="000A703B">
      <w:r>
        <w:separator/>
      </w:r>
    </w:p>
  </w:footnote>
  <w:footnote w:type="continuationSeparator" w:id="0">
    <w:p w14:paraId="6AA7D802" w14:textId="77777777" w:rsidR="000A703B" w:rsidRDefault="000A703B" w:rsidP="000A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C"/>
    <w:rsid w:val="00053E32"/>
    <w:rsid w:val="000A703B"/>
    <w:rsid w:val="0032767C"/>
    <w:rsid w:val="00701FA4"/>
    <w:rsid w:val="00962FCA"/>
    <w:rsid w:val="00A1767F"/>
    <w:rsid w:val="00A548EC"/>
    <w:rsid w:val="00A75925"/>
    <w:rsid w:val="00A76BB5"/>
    <w:rsid w:val="00DB5EEC"/>
    <w:rsid w:val="00E279CE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5369E7"/>
  <w15:chartTrackingRefBased/>
  <w15:docId w15:val="{F6C1E0F9-F359-48E6-8A14-434B866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E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5EEC"/>
    <w:pPr>
      <w:spacing w:before="1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B5EEC"/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0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7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0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Shaw</dc:creator>
  <cp:keywords/>
  <dc:description/>
  <cp:lastModifiedBy>Kelly Knudsen</cp:lastModifiedBy>
  <cp:revision>2</cp:revision>
  <cp:lastPrinted>2019-10-08T21:50:00Z</cp:lastPrinted>
  <dcterms:created xsi:type="dcterms:W3CDTF">2021-10-14T16:48:00Z</dcterms:created>
  <dcterms:modified xsi:type="dcterms:W3CDTF">2021-10-14T16:48:00Z</dcterms:modified>
</cp:coreProperties>
</file>